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C539B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</w:t>
      </w:r>
      <w:r w:rsidR="00C539B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C539BA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</w:t>
      </w:r>
      <w:r w:rsidR="00C539BA">
        <w:rPr>
          <w:rFonts w:ascii="Arial" w:hAnsi="Arial" w:cs="Arial"/>
          <w:sz w:val="20"/>
          <w:szCs w:val="20"/>
        </w:rPr>
        <w:t>396 d</w:t>
      </w:r>
      <w:r>
        <w:rPr>
          <w:rFonts w:ascii="Arial" w:hAnsi="Arial" w:cs="Arial"/>
          <w:sz w:val="20"/>
          <w:szCs w:val="20"/>
        </w:rPr>
        <w:t xml:space="preserve">e </w:t>
      </w:r>
      <w:r w:rsidR="00C539BA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C539BA">
        <w:rPr>
          <w:rFonts w:ascii="Arial" w:hAnsi="Arial" w:cs="Arial"/>
          <w:sz w:val="20"/>
          <w:szCs w:val="20"/>
        </w:rPr>
        <w:t>dezembr</w:t>
      </w:r>
      <w:r>
        <w:rPr>
          <w:rFonts w:ascii="Arial" w:hAnsi="Arial" w:cs="Arial"/>
          <w:sz w:val="20"/>
          <w:szCs w:val="20"/>
        </w:rPr>
        <w:t>o de 198</w:t>
      </w:r>
      <w:r w:rsidR="00C539B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231FFE" w:rsidRDefault="00231FFE" w:rsidP="00231FF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C539BA"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>00.000,00 (</w:t>
      </w:r>
      <w:r w:rsidR="00C539BA">
        <w:rPr>
          <w:rFonts w:ascii="Arial" w:hAnsi="Arial" w:cs="Arial"/>
          <w:sz w:val="20"/>
          <w:szCs w:val="20"/>
        </w:rPr>
        <w:t>um milhão e duzentos mil</w:t>
      </w:r>
      <w:r>
        <w:rPr>
          <w:rFonts w:ascii="Arial" w:hAnsi="Arial" w:cs="Arial"/>
          <w:sz w:val="20"/>
          <w:szCs w:val="20"/>
        </w:rPr>
        <w:t xml:space="preserve"> cruzeiros), para </w:t>
      </w:r>
      <w:r w:rsidR="00C539BA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09"/>
        <w:gridCol w:w="1474"/>
      </w:tblGrid>
      <w:tr w:rsidR="00C539BA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3553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3553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3553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39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39B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539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39B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539B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539BA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C539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="00C539B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C539BA" w:rsidTr="00C72833">
        <w:trPr>
          <w:jc w:val="center"/>
        </w:trPr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Orçamento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9BA" w:rsidTr="00C72833">
        <w:trPr>
          <w:jc w:val="center"/>
        </w:trPr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9BA" w:rsidTr="00C72833">
        <w:trPr>
          <w:jc w:val="center"/>
        </w:trPr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9BA" w:rsidTr="00C72833">
        <w:trPr>
          <w:jc w:val="center"/>
        </w:trPr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C539B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C539B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C539B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C539B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C539BA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042"/>
        <w:gridCol w:w="1474"/>
      </w:tblGrid>
      <w:tr w:rsidR="00C539BA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3553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3553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31FFE" w:rsidRPr="0051055C" w:rsidRDefault="003553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39B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539B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C539B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 w:rsidR="00215FF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534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 w:rsidR="00215FF3">
              <w:rPr>
                <w:rFonts w:ascii="Arial" w:hAnsi="Arial" w:cs="Arial"/>
                <w:sz w:val="20"/>
                <w:szCs w:val="20"/>
              </w:rPr>
              <w:t>1</w:t>
            </w:r>
            <w:r w:rsidR="00231FFE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Pontes, pontilhões e Galerias</w:t>
            </w:r>
          </w:p>
        </w:tc>
        <w:tc>
          <w:tcPr>
            <w:tcW w:w="0" w:type="auto"/>
          </w:tcPr>
          <w:p w:rsidR="00231FFE" w:rsidRDefault="00231FFE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15FF3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 w:rsidR="00C539BA">
              <w:rPr>
                <w:rFonts w:ascii="Arial" w:hAnsi="Arial" w:cs="Arial"/>
                <w:sz w:val="20"/>
                <w:szCs w:val="20"/>
              </w:rPr>
              <w:t>1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 w:rsidR="00C539BA">
              <w:rPr>
                <w:rFonts w:ascii="Arial" w:hAnsi="Arial" w:cs="Arial"/>
                <w:sz w:val="20"/>
                <w:szCs w:val="20"/>
              </w:rPr>
              <w:t>1</w:t>
            </w:r>
            <w:r w:rsidR="00231FFE">
              <w:rPr>
                <w:rFonts w:ascii="Arial" w:hAnsi="Arial" w:cs="Arial"/>
                <w:sz w:val="20"/>
                <w:szCs w:val="20"/>
              </w:rPr>
              <w:t>.</w:t>
            </w:r>
            <w:r w:rsidR="00C539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C539BA" w:rsidTr="00C72833">
        <w:trPr>
          <w:jc w:val="center"/>
        </w:trPr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9BA" w:rsidTr="00C72833">
        <w:trPr>
          <w:jc w:val="center"/>
        </w:trPr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16.88.021.2.003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9BA" w:rsidTr="00C72833">
        <w:trPr>
          <w:jc w:val="center"/>
        </w:trPr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C539BA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231FFE" w:rsidTr="00C72833">
        <w:trPr>
          <w:jc w:val="center"/>
        </w:trPr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31FFE" w:rsidRDefault="00231FFE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31FFE" w:rsidRDefault="00C539BA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5FF3">
        <w:rPr>
          <w:rFonts w:ascii="Arial" w:hAnsi="Arial" w:cs="Arial"/>
          <w:sz w:val="20"/>
          <w:szCs w:val="20"/>
        </w:rPr>
        <w:t>1</w:t>
      </w:r>
      <w:r w:rsidR="00C539BA">
        <w:rPr>
          <w:rFonts w:ascii="Arial" w:hAnsi="Arial" w:cs="Arial"/>
          <w:sz w:val="20"/>
          <w:szCs w:val="20"/>
        </w:rPr>
        <w:t>3</w:t>
      </w:r>
      <w:r w:rsidR="003553C8">
        <w:rPr>
          <w:rFonts w:ascii="Arial" w:hAnsi="Arial" w:cs="Arial"/>
          <w:sz w:val="20"/>
          <w:szCs w:val="20"/>
        </w:rPr>
        <w:t xml:space="preserve"> de setembro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31FFE" w:rsidRDefault="00231FFE" w:rsidP="00231FF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43" w:rsidRDefault="003D3143" w:rsidP="009243B3">
      <w:pPr>
        <w:spacing w:after="0" w:line="240" w:lineRule="auto"/>
      </w:pPr>
      <w:r>
        <w:separator/>
      </w:r>
    </w:p>
  </w:endnote>
  <w:endnote w:type="continuationSeparator" w:id="0">
    <w:p w:rsidR="003D3143" w:rsidRDefault="003D31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43" w:rsidRDefault="003D3143" w:rsidP="009243B3">
      <w:pPr>
        <w:spacing w:after="0" w:line="240" w:lineRule="auto"/>
      </w:pPr>
      <w:r>
        <w:separator/>
      </w:r>
    </w:p>
  </w:footnote>
  <w:footnote w:type="continuationSeparator" w:id="0">
    <w:p w:rsidR="003D3143" w:rsidRDefault="003D31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722C"/>
    <w:rsid w:val="00342DD4"/>
    <w:rsid w:val="00346C97"/>
    <w:rsid w:val="00353723"/>
    <w:rsid w:val="003553C8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D3143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874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4F5F9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2019-02-25T18:25:00Z</dcterms:created>
  <dcterms:modified xsi:type="dcterms:W3CDTF">2019-05-24T20:12:00Z</dcterms:modified>
</cp:coreProperties>
</file>