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DE503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E503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4E0DE8" w:rsidRDefault="004E0DE8" w:rsidP="004E0D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DE503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DE503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00.000,00 (</w:t>
      </w:r>
      <w:r w:rsidR="00DE5031">
        <w:rPr>
          <w:rFonts w:ascii="Arial" w:hAnsi="Arial" w:cs="Arial"/>
          <w:sz w:val="20"/>
          <w:szCs w:val="20"/>
        </w:rPr>
        <w:t>sete milhões e quinhentos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09"/>
        <w:gridCol w:w="1474"/>
      </w:tblGrid>
      <w:tr w:rsidR="004E0DE8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030C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030C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0DE8" w:rsidRPr="0051055C" w:rsidRDefault="004E0DE8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6030C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DE5031">
        <w:trPr>
          <w:trHeight w:val="132"/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</w:t>
            </w:r>
            <w:r w:rsidR="00DE50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DE503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DE8" w:rsidRDefault="004E0DE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E503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4E0DE8" w:rsidTr="00B97EA3">
        <w:trPr>
          <w:jc w:val="center"/>
        </w:trPr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DE8" w:rsidRDefault="004E0DE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0DE8" w:rsidRDefault="00DE503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E0DE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E0DE8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103307">
        <w:rPr>
          <w:rFonts w:ascii="Arial" w:hAnsi="Arial" w:cs="Arial"/>
          <w:sz w:val="20"/>
          <w:szCs w:val="20"/>
        </w:rPr>
        <w:t>o</w:t>
      </w:r>
      <w:r w:rsidR="00DE5031">
        <w:rPr>
          <w:rFonts w:ascii="Arial" w:hAnsi="Arial" w:cs="Arial"/>
          <w:sz w:val="20"/>
          <w:szCs w:val="20"/>
        </w:rPr>
        <w:t xml:space="preserve"> excesso de arrecadação a verificar-se neste exercício.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DE5031" w:rsidTr="00E7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5031" w:rsidRPr="0051055C" w:rsidRDefault="00DE5031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030C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5031" w:rsidRPr="0051055C" w:rsidRDefault="00DE5031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6030C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DE5031" w:rsidTr="00E75EF2">
        <w:trPr>
          <w:jc w:val="center"/>
        </w:trPr>
        <w:tc>
          <w:tcPr>
            <w:tcW w:w="0" w:type="auto"/>
          </w:tcPr>
          <w:p w:rsidR="00DE5031" w:rsidRDefault="00DE503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E5031" w:rsidRDefault="00DE503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7.500.000,00</w:t>
            </w:r>
          </w:p>
        </w:tc>
      </w:tr>
    </w:tbl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E503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03307">
        <w:rPr>
          <w:rFonts w:ascii="Arial" w:hAnsi="Arial" w:cs="Arial"/>
          <w:sz w:val="20"/>
          <w:szCs w:val="20"/>
        </w:rPr>
        <w:t>outubro</w:t>
      </w:r>
      <w:r w:rsidR="00D6030C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E0DE8" w:rsidRDefault="004E0DE8" w:rsidP="004E0D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ED" w:rsidRDefault="00BD2EED" w:rsidP="009243B3">
      <w:pPr>
        <w:spacing w:after="0" w:line="240" w:lineRule="auto"/>
      </w:pPr>
      <w:r>
        <w:separator/>
      </w:r>
    </w:p>
  </w:endnote>
  <w:endnote w:type="continuationSeparator" w:id="0">
    <w:p w:rsidR="00BD2EED" w:rsidRDefault="00BD2E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ED" w:rsidRDefault="00BD2EED" w:rsidP="009243B3">
      <w:pPr>
        <w:spacing w:after="0" w:line="240" w:lineRule="auto"/>
      </w:pPr>
      <w:r>
        <w:separator/>
      </w:r>
    </w:p>
  </w:footnote>
  <w:footnote w:type="continuationSeparator" w:id="0">
    <w:p w:rsidR="00BD2EED" w:rsidRDefault="00BD2E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6601B"/>
    <w:rsid w:val="00070612"/>
    <w:rsid w:val="00070823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E0DE8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D2EED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030C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2019-02-26T15:12:00Z</dcterms:created>
  <dcterms:modified xsi:type="dcterms:W3CDTF">2019-07-10T18:19:00Z</dcterms:modified>
</cp:coreProperties>
</file>