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E0C22">
      <w:pPr>
        <w:tabs>
          <w:tab w:val="left" w:pos="261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7146FB">
        <w:rPr>
          <w:rFonts w:ascii="Arial" w:hAnsi="Arial" w:cs="Arial"/>
          <w:b/>
          <w:sz w:val="20"/>
          <w:szCs w:val="20"/>
        </w:rPr>
        <w:t>94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46FB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226F97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6E0C22">
      <w:pPr>
        <w:spacing w:after="0" w:line="240" w:lineRule="auto"/>
        <w:ind w:left="5103"/>
        <w:jc w:val="center"/>
        <w:rPr>
          <w:rFonts w:ascii="Arial" w:hAnsi="Arial" w:cs="Arial"/>
          <w:sz w:val="20"/>
          <w:szCs w:val="20"/>
        </w:rPr>
      </w:pPr>
    </w:p>
    <w:p w:rsidR="009243B3" w:rsidRDefault="00723C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para fins </w:t>
      </w:r>
      <w:r w:rsidR="00713240">
        <w:rPr>
          <w:rFonts w:ascii="Arial" w:hAnsi="Arial" w:cs="Arial"/>
          <w:sz w:val="20"/>
          <w:szCs w:val="20"/>
        </w:rPr>
        <w:t>de abertura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3890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713240">
        <w:rPr>
          <w:rFonts w:ascii="Arial" w:hAnsi="Arial" w:cs="Arial"/>
          <w:b/>
          <w:sz w:val="20"/>
          <w:szCs w:val="20"/>
        </w:rPr>
        <w:t>,</w:t>
      </w:r>
    </w:p>
    <w:p w:rsidR="00713240" w:rsidRDefault="007132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6CD1" w:rsidRDefault="00386CD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13C4" w:rsidRDefault="009243B3" w:rsidP="00A73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A654AE">
        <w:rPr>
          <w:rFonts w:ascii="Arial" w:hAnsi="Arial" w:cs="Arial"/>
          <w:sz w:val="20"/>
          <w:szCs w:val="20"/>
        </w:rPr>
        <w:t>declarado de utilidade pública, para fins de desapropriação amigável ou judicial, o</w:t>
      </w:r>
      <w:r w:rsidR="004F13C4">
        <w:rPr>
          <w:rFonts w:ascii="Arial" w:hAnsi="Arial" w:cs="Arial"/>
          <w:sz w:val="20"/>
          <w:szCs w:val="20"/>
        </w:rPr>
        <w:t>s</w:t>
      </w:r>
      <w:r w:rsidR="00A654AE">
        <w:rPr>
          <w:rFonts w:ascii="Arial" w:hAnsi="Arial" w:cs="Arial"/>
          <w:sz w:val="20"/>
          <w:szCs w:val="20"/>
        </w:rPr>
        <w:t xml:space="preserve"> imóve</w:t>
      </w:r>
      <w:r w:rsidR="004F13C4">
        <w:rPr>
          <w:rFonts w:ascii="Arial" w:hAnsi="Arial" w:cs="Arial"/>
          <w:sz w:val="20"/>
          <w:szCs w:val="20"/>
        </w:rPr>
        <w:t>is abaixo descritos</w:t>
      </w:r>
      <w:r w:rsidR="00A654AE">
        <w:rPr>
          <w:rFonts w:ascii="Arial" w:hAnsi="Arial" w:cs="Arial"/>
          <w:sz w:val="20"/>
          <w:szCs w:val="20"/>
        </w:rPr>
        <w:t>, situado</w:t>
      </w:r>
      <w:r w:rsidR="004F13C4">
        <w:rPr>
          <w:rFonts w:ascii="Arial" w:hAnsi="Arial" w:cs="Arial"/>
          <w:sz w:val="20"/>
          <w:szCs w:val="20"/>
        </w:rPr>
        <w:t>s</w:t>
      </w:r>
      <w:r w:rsidR="00A654AE">
        <w:rPr>
          <w:rFonts w:ascii="Arial" w:hAnsi="Arial" w:cs="Arial"/>
          <w:sz w:val="20"/>
          <w:szCs w:val="20"/>
        </w:rPr>
        <w:t xml:space="preserve"> neste </w:t>
      </w:r>
      <w:r w:rsidR="004F13C4">
        <w:rPr>
          <w:rFonts w:ascii="Arial" w:hAnsi="Arial" w:cs="Arial"/>
          <w:sz w:val="20"/>
          <w:szCs w:val="20"/>
        </w:rPr>
        <w:t>M</w:t>
      </w:r>
      <w:r w:rsidR="00A654AE">
        <w:rPr>
          <w:rFonts w:ascii="Arial" w:hAnsi="Arial" w:cs="Arial"/>
          <w:sz w:val="20"/>
          <w:szCs w:val="20"/>
        </w:rPr>
        <w:t>unicípio, necessário</w:t>
      </w:r>
      <w:r w:rsidR="004F13C4">
        <w:rPr>
          <w:rFonts w:ascii="Arial" w:hAnsi="Arial" w:cs="Arial"/>
          <w:sz w:val="20"/>
          <w:szCs w:val="20"/>
        </w:rPr>
        <w:t>s</w:t>
      </w:r>
      <w:r w:rsidR="00A654AE">
        <w:rPr>
          <w:rFonts w:ascii="Arial" w:hAnsi="Arial" w:cs="Arial"/>
          <w:sz w:val="20"/>
          <w:szCs w:val="20"/>
        </w:rPr>
        <w:t xml:space="preserve"> </w:t>
      </w:r>
      <w:r w:rsidR="00453890">
        <w:rPr>
          <w:rFonts w:ascii="Arial" w:hAnsi="Arial" w:cs="Arial"/>
          <w:sz w:val="20"/>
          <w:szCs w:val="20"/>
        </w:rPr>
        <w:t>à</w:t>
      </w:r>
      <w:r w:rsidR="00A654AE">
        <w:rPr>
          <w:rFonts w:ascii="Arial" w:hAnsi="Arial" w:cs="Arial"/>
          <w:sz w:val="20"/>
          <w:szCs w:val="20"/>
        </w:rPr>
        <w:t xml:space="preserve"> construção de um</w:t>
      </w:r>
      <w:r w:rsidR="004F13C4">
        <w:rPr>
          <w:rFonts w:ascii="Arial" w:hAnsi="Arial" w:cs="Arial"/>
          <w:sz w:val="20"/>
          <w:szCs w:val="20"/>
        </w:rPr>
        <w:t>a</w:t>
      </w:r>
      <w:r w:rsidR="00A654AE">
        <w:rPr>
          <w:rFonts w:ascii="Arial" w:hAnsi="Arial" w:cs="Arial"/>
          <w:sz w:val="20"/>
          <w:szCs w:val="20"/>
        </w:rPr>
        <w:t xml:space="preserve"> </w:t>
      </w:r>
      <w:r w:rsidR="004F13C4">
        <w:rPr>
          <w:rFonts w:ascii="Arial" w:hAnsi="Arial" w:cs="Arial"/>
          <w:sz w:val="20"/>
          <w:szCs w:val="20"/>
        </w:rPr>
        <w:t xml:space="preserve">abertura de via pública, ligando a Rua Abílio à Rua do Castelo, </w:t>
      </w:r>
      <w:r w:rsidR="00A654AE">
        <w:rPr>
          <w:rFonts w:ascii="Arial" w:hAnsi="Arial" w:cs="Arial"/>
          <w:sz w:val="20"/>
          <w:szCs w:val="20"/>
        </w:rPr>
        <w:t xml:space="preserve">com as seguintes características: </w:t>
      </w:r>
    </w:p>
    <w:p w:rsidR="00386CD1" w:rsidRDefault="00386CD1" w:rsidP="00A73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2F8" w:rsidRDefault="004F13C4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CD1">
        <w:rPr>
          <w:rFonts w:ascii="Arial" w:hAnsi="Arial" w:cs="Arial"/>
          <w:sz w:val="20"/>
          <w:szCs w:val="20"/>
        </w:rPr>
        <w:t>ÁREA “A”</w:t>
      </w:r>
      <w:r>
        <w:rPr>
          <w:rFonts w:ascii="Arial" w:hAnsi="Arial" w:cs="Arial"/>
          <w:sz w:val="20"/>
          <w:szCs w:val="20"/>
        </w:rPr>
        <w:t xml:space="preserve"> – A quadra Única, do lote 8, da Vila Godinho, no município de Ferraz de Vasconcelos, de propriedade do Senhor Aleuir Emídio, possui as </w:t>
      </w:r>
      <w:r w:rsidR="00A654AE">
        <w:rPr>
          <w:rFonts w:ascii="Arial" w:hAnsi="Arial" w:cs="Arial"/>
          <w:sz w:val="20"/>
          <w:szCs w:val="20"/>
        </w:rPr>
        <w:t>seguintes divisas e confrontaçõe</w:t>
      </w:r>
      <w:r>
        <w:rPr>
          <w:rFonts w:ascii="Arial" w:hAnsi="Arial" w:cs="Arial"/>
          <w:sz w:val="20"/>
          <w:szCs w:val="20"/>
        </w:rPr>
        <w:t>s</w:t>
      </w:r>
      <w:r w:rsidR="00003C17">
        <w:rPr>
          <w:rFonts w:ascii="Arial" w:hAnsi="Arial" w:cs="Arial"/>
          <w:sz w:val="20"/>
          <w:szCs w:val="20"/>
        </w:rPr>
        <w:t>:</w:t>
      </w:r>
      <w:r w:rsidR="00A654AE">
        <w:rPr>
          <w:rFonts w:ascii="Arial" w:hAnsi="Arial" w:cs="Arial"/>
          <w:sz w:val="20"/>
          <w:szCs w:val="20"/>
        </w:rPr>
        <w:t xml:space="preserve"> </w:t>
      </w:r>
    </w:p>
    <w:p w:rsidR="00386CD1" w:rsidRDefault="00386CD1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Default="00A654AE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</w:t>
      </w:r>
      <w:r w:rsidR="008F256F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no</w:t>
      </w:r>
      <w:r w:rsidR="00DE2CE5">
        <w:rPr>
          <w:rFonts w:ascii="Arial" w:hAnsi="Arial" w:cs="Arial"/>
          <w:sz w:val="20"/>
          <w:szCs w:val="20"/>
        </w:rPr>
        <w:t xml:space="preserve"> </w:t>
      </w:r>
      <w:r w:rsidR="004F13C4">
        <w:rPr>
          <w:rFonts w:ascii="Arial" w:hAnsi="Arial" w:cs="Arial"/>
          <w:sz w:val="20"/>
          <w:szCs w:val="20"/>
        </w:rPr>
        <w:t>ponto</w:t>
      </w:r>
      <w:r>
        <w:rPr>
          <w:rFonts w:ascii="Arial" w:hAnsi="Arial" w:cs="Arial"/>
          <w:sz w:val="20"/>
          <w:szCs w:val="20"/>
        </w:rPr>
        <w:t xml:space="preserve"> nº 1</w:t>
      </w:r>
      <w:r w:rsidR="00453890">
        <w:rPr>
          <w:rFonts w:ascii="Arial" w:hAnsi="Arial" w:cs="Arial"/>
          <w:sz w:val="20"/>
          <w:szCs w:val="20"/>
        </w:rPr>
        <w:t xml:space="preserve"> e segue, em linha </w:t>
      </w:r>
      <w:r w:rsidR="00622554">
        <w:rPr>
          <w:rFonts w:ascii="Arial" w:hAnsi="Arial" w:cs="Arial"/>
          <w:sz w:val="20"/>
          <w:szCs w:val="20"/>
        </w:rPr>
        <w:t>reta</w:t>
      </w:r>
      <w:r w:rsidR="00453890">
        <w:rPr>
          <w:rFonts w:ascii="Arial" w:hAnsi="Arial" w:cs="Arial"/>
          <w:sz w:val="20"/>
          <w:szCs w:val="20"/>
        </w:rPr>
        <w:t xml:space="preserve">, pelo alinhamento da </w:t>
      </w:r>
      <w:r w:rsidR="00033738">
        <w:rPr>
          <w:rFonts w:ascii="Arial" w:hAnsi="Arial" w:cs="Arial"/>
          <w:sz w:val="20"/>
          <w:szCs w:val="20"/>
        </w:rPr>
        <w:t xml:space="preserve">Rua </w:t>
      </w:r>
      <w:r w:rsidR="00FF6B2D">
        <w:rPr>
          <w:rFonts w:ascii="Arial" w:hAnsi="Arial" w:cs="Arial"/>
          <w:sz w:val="20"/>
          <w:szCs w:val="20"/>
        </w:rPr>
        <w:t>Abílio</w:t>
      </w:r>
      <w:r w:rsidR="00033738">
        <w:rPr>
          <w:rFonts w:ascii="Arial" w:hAnsi="Arial" w:cs="Arial"/>
          <w:sz w:val="20"/>
          <w:szCs w:val="20"/>
        </w:rPr>
        <w:t xml:space="preserve">, numa extensão de </w:t>
      </w:r>
      <w:r w:rsidR="00FF6B2D">
        <w:rPr>
          <w:rFonts w:ascii="Arial" w:hAnsi="Arial" w:cs="Arial"/>
          <w:sz w:val="20"/>
          <w:szCs w:val="20"/>
        </w:rPr>
        <w:t>10</w:t>
      </w:r>
      <w:r w:rsidR="00453890">
        <w:rPr>
          <w:rFonts w:ascii="Arial" w:hAnsi="Arial" w:cs="Arial"/>
          <w:sz w:val="20"/>
          <w:szCs w:val="20"/>
        </w:rPr>
        <w:t>,00</w:t>
      </w:r>
      <w:r w:rsidR="00033738">
        <w:rPr>
          <w:rFonts w:ascii="Arial" w:hAnsi="Arial" w:cs="Arial"/>
          <w:sz w:val="20"/>
          <w:szCs w:val="20"/>
        </w:rPr>
        <w:t xml:space="preserve"> m</w:t>
      </w:r>
      <w:r w:rsidR="00453890">
        <w:rPr>
          <w:rFonts w:ascii="Arial" w:hAnsi="Arial" w:cs="Arial"/>
          <w:sz w:val="20"/>
          <w:szCs w:val="20"/>
        </w:rPr>
        <w:t>etros,</w:t>
      </w:r>
      <w:r w:rsidR="00033738">
        <w:rPr>
          <w:rFonts w:ascii="Arial" w:hAnsi="Arial" w:cs="Arial"/>
          <w:sz w:val="20"/>
          <w:szCs w:val="20"/>
        </w:rPr>
        <w:t xml:space="preserve"> até </w:t>
      </w:r>
      <w:r w:rsidR="000721D6">
        <w:rPr>
          <w:rFonts w:ascii="Arial" w:hAnsi="Arial" w:cs="Arial"/>
          <w:sz w:val="20"/>
          <w:szCs w:val="20"/>
        </w:rPr>
        <w:t xml:space="preserve">encontrar </w:t>
      </w:r>
      <w:r w:rsidR="00033738">
        <w:rPr>
          <w:rFonts w:ascii="Arial" w:hAnsi="Arial" w:cs="Arial"/>
          <w:sz w:val="20"/>
          <w:szCs w:val="20"/>
        </w:rPr>
        <w:t xml:space="preserve">o </w:t>
      </w:r>
      <w:r w:rsidR="004F13C4">
        <w:rPr>
          <w:rFonts w:ascii="Arial" w:hAnsi="Arial" w:cs="Arial"/>
          <w:sz w:val="20"/>
          <w:szCs w:val="20"/>
        </w:rPr>
        <w:t>ponto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 2; daí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deflete </w:t>
      </w:r>
      <w:r w:rsidR="00033738">
        <w:rPr>
          <w:rFonts w:ascii="Arial" w:hAnsi="Arial" w:cs="Arial"/>
          <w:sz w:val="20"/>
          <w:szCs w:val="20"/>
        </w:rPr>
        <w:t xml:space="preserve">à </w:t>
      </w:r>
      <w:r w:rsidR="000721D6">
        <w:rPr>
          <w:rFonts w:ascii="Arial" w:hAnsi="Arial" w:cs="Arial"/>
          <w:sz w:val="20"/>
          <w:szCs w:val="20"/>
        </w:rPr>
        <w:t>direita e segue</w:t>
      </w:r>
      <w:r w:rsidR="00622554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em </w:t>
      </w:r>
      <w:r w:rsidR="000721D6">
        <w:rPr>
          <w:rFonts w:ascii="Arial" w:hAnsi="Arial" w:cs="Arial"/>
          <w:sz w:val="20"/>
          <w:szCs w:val="20"/>
        </w:rPr>
        <w:t>linha reta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0721D6">
        <w:rPr>
          <w:rFonts w:ascii="Arial" w:hAnsi="Arial" w:cs="Arial"/>
          <w:sz w:val="20"/>
          <w:szCs w:val="20"/>
        </w:rPr>
        <w:t>19,00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 w:rsidR="000721D6">
        <w:rPr>
          <w:rFonts w:ascii="Arial" w:hAnsi="Arial" w:cs="Arial"/>
          <w:sz w:val="20"/>
          <w:szCs w:val="20"/>
        </w:rPr>
        <w:t xml:space="preserve">confrontando com Josefa de Souza Filho, </w:t>
      </w:r>
      <w:r w:rsidR="00033738">
        <w:rPr>
          <w:rFonts w:ascii="Arial" w:hAnsi="Arial" w:cs="Arial"/>
          <w:sz w:val="20"/>
          <w:szCs w:val="20"/>
        </w:rPr>
        <w:t xml:space="preserve">até encontrar o </w:t>
      </w:r>
      <w:r w:rsidR="004F13C4">
        <w:rPr>
          <w:rFonts w:ascii="Arial" w:hAnsi="Arial" w:cs="Arial"/>
          <w:sz w:val="20"/>
          <w:szCs w:val="20"/>
        </w:rPr>
        <w:t>ponto</w:t>
      </w:r>
      <w:r w:rsidR="00453890">
        <w:rPr>
          <w:rFonts w:ascii="Arial" w:hAnsi="Arial" w:cs="Arial"/>
          <w:sz w:val="20"/>
          <w:szCs w:val="20"/>
        </w:rPr>
        <w:t xml:space="preserve"> nº</w:t>
      </w:r>
      <w:r>
        <w:rPr>
          <w:rFonts w:ascii="Arial" w:hAnsi="Arial" w:cs="Arial"/>
          <w:sz w:val="20"/>
          <w:szCs w:val="20"/>
        </w:rPr>
        <w:t xml:space="preserve"> 3; daí</w:t>
      </w:r>
      <w:r w:rsidR="00453890">
        <w:rPr>
          <w:rFonts w:ascii="Arial" w:hAnsi="Arial" w:cs="Arial"/>
          <w:sz w:val="20"/>
          <w:szCs w:val="20"/>
        </w:rPr>
        <w:t xml:space="preserve">, </w:t>
      </w:r>
      <w:r w:rsidR="000721D6">
        <w:rPr>
          <w:rFonts w:ascii="Arial" w:hAnsi="Arial" w:cs="Arial"/>
          <w:sz w:val="20"/>
          <w:szCs w:val="20"/>
        </w:rPr>
        <w:t xml:space="preserve">deflete à direita e </w:t>
      </w:r>
      <w:r w:rsidR="00453890">
        <w:rPr>
          <w:rFonts w:ascii="Arial" w:hAnsi="Arial" w:cs="Arial"/>
          <w:sz w:val="20"/>
          <w:szCs w:val="20"/>
        </w:rPr>
        <w:t>segue, em linha reta</w:t>
      </w:r>
      <w:r w:rsidR="00622554">
        <w:rPr>
          <w:rFonts w:ascii="Arial" w:hAnsi="Arial" w:cs="Arial"/>
          <w:sz w:val="20"/>
          <w:szCs w:val="20"/>
        </w:rPr>
        <w:t xml:space="preserve">, numa extensão </w:t>
      </w:r>
      <w:r w:rsidR="000721D6">
        <w:rPr>
          <w:rFonts w:ascii="Arial" w:hAnsi="Arial" w:cs="Arial"/>
          <w:sz w:val="20"/>
          <w:szCs w:val="20"/>
        </w:rPr>
        <w:t>1</w:t>
      </w:r>
      <w:r w:rsidR="001117D2">
        <w:rPr>
          <w:rFonts w:ascii="Arial" w:hAnsi="Arial" w:cs="Arial"/>
          <w:sz w:val="20"/>
          <w:szCs w:val="20"/>
        </w:rPr>
        <w:t>0,00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confronta</w:t>
      </w:r>
      <w:r w:rsidR="00D15C6D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com </w:t>
      </w:r>
      <w:r w:rsidR="001117D2">
        <w:rPr>
          <w:rFonts w:ascii="Arial" w:hAnsi="Arial" w:cs="Arial"/>
          <w:sz w:val="20"/>
          <w:szCs w:val="20"/>
        </w:rPr>
        <w:t xml:space="preserve">a </w:t>
      </w:r>
      <w:r w:rsidR="00607715">
        <w:rPr>
          <w:rFonts w:ascii="Arial" w:hAnsi="Arial" w:cs="Arial"/>
          <w:sz w:val="20"/>
          <w:szCs w:val="20"/>
        </w:rPr>
        <w:t xml:space="preserve">Área “B” </w:t>
      </w:r>
      <w:r>
        <w:rPr>
          <w:rFonts w:ascii="Arial" w:hAnsi="Arial" w:cs="Arial"/>
          <w:sz w:val="20"/>
          <w:szCs w:val="20"/>
        </w:rPr>
        <w:t>até encontrar o</w:t>
      </w:r>
      <w:r w:rsidR="00607715">
        <w:rPr>
          <w:rFonts w:ascii="Arial" w:hAnsi="Arial" w:cs="Arial"/>
          <w:sz w:val="20"/>
          <w:szCs w:val="20"/>
        </w:rPr>
        <w:t xml:space="preserve"> ponto nº 4; daí, deflete novamente à direita e segue, em linha reta, </w:t>
      </w:r>
      <w:r w:rsidR="00033738">
        <w:rPr>
          <w:rFonts w:ascii="Arial" w:hAnsi="Arial" w:cs="Arial"/>
          <w:sz w:val="20"/>
          <w:szCs w:val="20"/>
        </w:rPr>
        <w:t xml:space="preserve">numa extensão de </w:t>
      </w:r>
      <w:r w:rsidR="00607715">
        <w:rPr>
          <w:rFonts w:ascii="Arial" w:hAnsi="Arial" w:cs="Arial"/>
          <w:sz w:val="20"/>
          <w:szCs w:val="20"/>
        </w:rPr>
        <w:t>19,00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confronta</w:t>
      </w:r>
      <w:r w:rsidR="00D15C6D">
        <w:rPr>
          <w:rFonts w:ascii="Arial" w:hAnsi="Arial" w:cs="Arial"/>
          <w:sz w:val="20"/>
          <w:szCs w:val="20"/>
        </w:rPr>
        <w:t>ndo</w:t>
      </w:r>
      <w:r w:rsidR="00033738">
        <w:rPr>
          <w:rFonts w:ascii="Arial" w:hAnsi="Arial" w:cs="Arial"/>
          <w:sz w:val="20"/>
          <w:szCs w:val="20"/>
        </w:rPr>
        <w:t xml:space="preserve"> com </w:t>
      </w:r>
      <w:r w:rsidR="00607715">
        <w:rPr>
          <w:rFonts w:ascii="Arial" w:hAnsi="Arial" w:cs="Arial"/>
          <w:sz w:val="20"/>
          <w:szCs w:val="20"/>
        </w:rPr>
        <w:t xml:space="preserve">Antonio Bonamichi, até encontrar o ponto </w:t>
      </w:r>
      <w:r w:rsidR="001117D2">
        <w:rPr>
          <w:rFonts w:ascii="Arial" w:hAnsi="Arial" w:cs="Arial"/>
          <w:sz w:val="20"/>
          <w:szCs w:val="20"/>
        </w:rPr>
        <w:t>nº 1, in</w:t>
      </w:r>
      <w:r w:rsidR="008D76E1">
        <w:rPr>
          <w:rFonts w:ascii="Arial" w:hAnsi="Arial" w:cs="Arial"/>
          <w:sz w:val="20"/>
          <w:szCs w:val="20"/>
        </w:rPr>
        <w:t>ício</w:t>
      </w:r>
      <w:r w:rsidR="001117D2">
        <w:rPr>
          <w:rFonts w:ascii="Arial" w:hAnsi="Arial" w:cs="Arial"/>
          <w:sz w:val="20"/>
          <w:szCs w:val="20"/>
        </w:rPr>
        <w:t xml:space="preserve"> </w:t>
      </w:r>
      <w:r w:rsidR="00D97BA1">
        <w:rPr>
          <w:rFonts w:ascii="Arial" w:hAnsi="Arial" w:cs="Arial"/>
          <w:sz w:val="20"/>
          <w:szCs w:val="20"/>
        </w:rPr>
        <w:t xml:space="preserve">desta descrição, encerrando </w:t>
      </w:r>
      <w:r w:rsidR="00D15C6D">
        <w:rPr>
          <w:rFonts w:ascii="Arial" w:hAnsi="Arial" w:cs="Arial"/>
          <w:sz w:val="20"/>
          <w:szCs w:val="20"/>
        </w:rPr>
        <w:t>a</w:t>
      </w:r>
      <w:r w:rsidR="00D97BA1">
        <w:rPr>
          <w:rFonts w:ascii="Arial" w:hAnsi="Arial" w:cs="Arial"/>
          <w:sz w:val="20"/>
          <w:szCs w:val="20"/>
        </w:rPr>
        <w:t xml:space="preserve"> área de </w:t>
      </w:r>
      <w:r w:rsidR="008D76E1">
        <w:rPr>
          <w:rFonts w:ascii="Arial" w:hAnsi="Arial" w:cs="Arial"/>
          <w:sz w:val="20"/>
          <w:szCs w:val="20"/>
        </w:rPr>
        <w:t>190,00</w:t>
      </w:r>
      <w:r w:rsidR="00D97BA1">
        <w:rPr>
          <w:rFonts w:ascii="Arial" w:hAnsi="Arial" w:cs="Arial"/>
          <w:sz w:val="20"/>
          <w:szCs w:val="20"/>
        </w:rPr>
        <w:t xml:space="preserve"> metros quadrados</w:t>
      </w:r>
      <w:r w:rsidR="008D76E1">
        <w:rPr>
          <w:rFonts w:ascii="Arial" w:hAnsi="Arial" w:cs="Arial"/>
          <w:sz w:val="20"/>
          <w:szCs w:val="20"/>
        </w:rPr>
        <w:t>.</w:t>
      </w:r>
    </w:p>
    <w:p w:rsidR="00386CD1" w:rsidRDefault="00386CD1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7C5" w:rsidRDefault="00003C17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CD1">
        <w:rPr>
          <w:rFonts w:ascii="Arial" w:hAnsi="Arial" w:cs="Arial"/>
          <w:sz w:val="20"/>
          <w:szCs w:val="20"/>
        </w:rPr>
        <w:t>ÁREA “B”</w:t>
      </w:r>
      <w:r>
        <w:rPr>
          <w:rFonts w:ascii="Arial" w:hAnsi="Arial" w:cs="Arial"/>
          <w:sz w:val="20"/>
          <w:szCs w:val="20"/>
        </w:rPr>
        <w:t xml:space="preserve"> – A quadra 67, do lote 1, da Vila Romanópolis, de propriedade do Senhor Alberto Monteiro, possui as seguintes divisas e confrontações:</w:t>
      </w:r>
    </w:p>
    <w:p w:rsidR="00386CD1" w:rsidRDefault="00386CD1" w:rsidP="0079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2F8" w:rsidRDefault="003007C5" w:rsidP="00300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Inicia-se no ponto nº 3 e segue, em linha reta, numa extensão de 10,00 metros, confrontando com a Área “A”, até encontrar o ponto nº 4; daí, deflete à esquerda e segue, em linha reta, numa extensão 7,00 metros, confrontando Alberto Monteiro, até encontrar o ponto nº 5; daí, deflete ligeiramente à direita, em curva, e segue, numa extensão de 16,97 metros, confrontando com Alber</w:t>
      </w:r>
      <w:r w:rsidR="00AA68C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 Monteiro, até encontrar o ponto nº </w:t>
      </w:r>
      <w:r w:rsidR="00AA68C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daí, segue, em linha reta, numa extensão</w:t>
      </w:r>
      <w:r w:rsidR="00AA68CE">
        <w:rPr>
          <w:rFonts w:ascii="Arial" w:hAnsi="Arial" w:cs="Arial"/>
          <w:sz w:val="20"/>
          <w:szCs w:val="20"/>
        </w:rPr>
        <w:t xml:space="preserve"> de 35,50 metros, confrontando</w:t>
      </w:r>
      <w:r w:rsidR="00902D10">
        <w:rPr>
          <w:rFonts w:ascii="Arial" w:hAnsi="Arial" w:cs="Arial"/>
          <w:sz w:val="20"/>
          <w:szCs w:val="20"/>
        </w:rPr>
        <w:t xml:space="preserve"> com Alberto Monteiro, até encontrar o ponto nº 7;</w:t>
      </w:r>
      <w:r w:rsidR="00386CD1">
        <w:rPr>
          <w:rFonts w:ascii="Arial" w:hAnsi="Arial" w:cs="Arial"/>
          <w:sz w:val="20"/>
          <w:szCs w:val="20"/>
        </w:rPr>
        <w:t xml:space="preserve"> </w:t>
      </w:r>
      <w:r w:rsidR="00902D10">
        <w:rPr>
          <w:rFonts w:ascii="Arial" w:hAnsi="Arial" w:cs="Arial"/>
          <w:sz w:val="20"/>
          <w:szCs w:val="20"/>
        </w:rPr>
        <w:t xml:space="preserve">daí, deflete à esquerda e segue, em linha reta, numa extensão de 11,00 metros, </w:t>
      </w:r>
      <w:r w:rsidR="00F37205">
        <w:rPr>
          <w:rFonts w:ascii="Arial" w:hAnsi="Arial" w:cs="Arial"/>
          <w:sz w:val="20"/>
          <w:szCs w:val="20"/>
        </w:rPr>
        <w:t>confrontan</w:t>
      </w:r>
      <w:r w:rsidR="007912F8">
        <w:rPr>
          <w:rFonts w:ascii="Arial" w:hAnsi="Arial" w:cs="Arial"/>
          <w:sz w:val="20"/>
          <w:szCs w:val="20"/>
        </w:rPr>
        <w:t>d</w:t>
      </w:r>
      <w:r w:rsidR="00F37205">
        <w:rPr>
          <w:rFonts w:ascii="Arial" w:hAnsi="Arial" w:cs="Arial"/>
          <w:sz w:val="20"/>
          <w:szCs w:val="20"/>
        </w:rPr>
        <w:t xml:space="preserve">o com a </w:t>
      </w:r>
      <w:r w:rsidR="007912F8">
        <w:rPr>
          <w:rFonts w:ascii="Arial" w:hAnsi="Arial" w:cs="Arial"/>
          <w:sz w:val="20"/>
          <w:szCs w:val="20"/>
        </w:rPr>
        <w:t>Área “C”, até encontrar o ponto nº 8; daí, deflete novamente à esquerda e segue, em linha reta, numa extensão de 29,00 metros, confrontando com Alberto Monteiro, até encontrar o ponto nº 9; daí, deflete ligeiramente à esquerda, em curva, e segue, numa extensão de 24,03 metros, confrontando com Alberto Monteiro, até encontrar o ponto nº 10; daí, segue, em linha reta, numa extensão de 6,00 metros, confrontando com Alberto Monteiro até encontrar o ponto nº 3, início desta descrição, encerrando a área de 594,82 metros quadrados.</w:t>
      </w:r>
    </w:p>
    <w:p w:rsidR="00C62755" w:rsidRDefault="00C62755" w:rsidP="00300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12F8" w:rsidRDefault="007912F8" w:rsidP="00250A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CD1">
        <w:rPr>
          <w:rFonts w:ascii="Arial" w:hAnsi="Arial" w:cs="Arial"/>
          <w:sz w:val="20"/>
          <w:szCs w:val="20"/>
        </w:rPr>
        <w:t>ÁREA “C”</w:t>
      </w:r>
      <w:r>
        <w:rPr>
          <w:rFonts w:ascii="Arial" w:hAnsi="Arial" w:cs="Arial"/>
          <w:sz w:val="20"/>
          <w:szCs w:val="20"/>
        </w:rPr>
        <w:t xml:space="preserve"> – A quadra I, do lote 4, do Jardim Castelo, de propriedade do Senhor Eurípedes Agostinho Ferreira, possui as seguintes divisas e confrontações: </w:t>
      </w:r>
      <w:r w:rsidR="00902D10">
        <w:rPr>
          <w:rFonts w:ascii="Arial" w:hAnsi="Arial" w:cs="Arial"/>
          <w:sz w:val="20"/>
          <w:szCs w:val="20"/>
        </w:rPr>
        <w:t xml:space="preserve"> </w:t>
      </w:r>
    </w:p>
    <w:p w:rsidR="00386CD1" w:rsidRDefault="00386CD1" w:rsidP="00250A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Default="007912F8" w:rsidP="00430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Inicia-se no ponto nº 7 e segue, em linha reta, numa extensão de 11,00 metros, confrontando com a Área “B”, até encontrar o ponto nº 8; daí, deflete à direita e segue, em linha curva, numa extensão 2,10 metros, confrontando José Geraldo Ramos Siqueira, até encontrar o ponto nº 11; daí, deflete à direita, em linha curva, numa extensão de 17,82 metros, pelo alinhamento</w:t>
      </w:r>
      <w:r w:rsidR="00FB51AC">
        <w:rPr>
          <w:rFonts w:ascii="Arial" w:hAnsi="Arial" w:cs="Arial"/>
          <w:sz w:val="20"/>
          <w:szCs w:val="20"/>
        </w:rPr>
        <w:t xml:space="preserve"> da Rua Castelo, </w:t>
      </w:r>
      <w:r w:rsidR="00386CD1">
        <w:rPr>
          <w:rFonts w:ascii="Arial" w:hAnsi="Arial" w:cs="Arial"/>
          <w:sz w:val="20"/>
          <w:szCs w:val="20"/>
        </w:rPr>
        <w:t>até encontrar o ponto nº 12</w:t>
      </w:r>
      <w:r>
        <w:rPr>
          <w:rFonts w:ascii="Arial" w:hAnsi="Arial" w:cs="Arial"/>
          <w:sz w:val="20"/>
          <w:szCs w:val="20"/>
        </w:rPr>
        <w:t xml:space="preserve">, daí, segue, em linha reta, numa extensão de 35,50 metros, confrontando com Alberto Monteiro, até encontrar o ponto nº </w:t>
      </w:r>
      <w:r w:rsidR="00FB51A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;</w:t>
      </w:r>
      <w:r w:rsidR="00FB51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daí, deflete </w:t>
      </w:r>
      <w:r w:rsidR="00FB51AC">
        <w:rPr>
          <w:rFonts w:ascii="Arial" w:hAnsi="Arial" w:cs="Arial"/>
          <w:sz w:val="20"/>
          <w:szCs w:val="20"/>
        </w:rPr>
        <w:t xml:space="preserve">novamente </w:t>
      </w:r>
      <w:r>
        <w:rPr>
          <w:rFonts w:ascii="Arial" w:hAnsi="Arial" w:cs="Arial"/>
          <w:sz w:val="20"/>
          <w:szCs w:val="20"/>
        </w:rPr>
        <w:t xml:space="preserve">à </w:t>
      </w:r>
      <w:r w:rsidR="00FB51AC">
        <w:rPr>
          <w:rFonts w:ascii="Arial" w:hAnsi="Arial" w:cs="Arial"/>
          <w:sz w:val="20"/>
          <w:szCs w:val="20"/>
        </w:rPr>
        <w:t>direita</w:t>
      </w:r>
      <w:r>
        <w:rPr>
          <w:rFonts w:ascii="Arial" w:hAnsi="Arial" w:cs="Arial"/>
          <w:sz w:val="20"/>
          <w:szCs w:val="20"/>
        </w:rPr>
        <w:t xml:space="preserve"> e segue, em linha </w:t>
      </w:r>
      <w:r w:rsidR="00FB51AC">
        <w:rPr>
          <w:rFonts w:ascii="Arial" w:hAnsi="Arial" w:cs="Arial"/>
          <w:sz w:val="20"/>
          <w:szCs w:val="20"/>
        </w:rPr>
        <w:t>curva</w:t>
      </w:r>
      <w:r>
        <w:rPr>
          <w:rFonts w:ascii="Arial" w:hAnsi="Arial" w:cs="Arial"/>
          <w:sz w:val="20"/>
          <w:szCs w:val="20"/>
        </w:rPr>
        <w:t xml:space="preserve">, numa extensão de </w:t>
      </w:r>
      <w:r w:rsidR="00FB51AC">
        <w:rPr>
          <w:rFonts w:ascii="Arial" w:hAnsi="Arial" w:cs="Arial"/>
          <w:sz w:val="20"/>
          <w:szCs w:val="20"/>
        </w:rPr>
        <w:t>7,05</w:t>
      </w:r>
      <w:r>
        <w:rPr>
          <w:rFonts w:ascii="Arial" w:hAnsi="Arial" w:cs="Arial"/>
          <w:sz w:val="20"/>
          <w:szCs w:val="20"/>
        </w:rPr>
        <w:t xml:space="preserve"> metros, confrontando com </w:t>
      </w:r>
      <w:r w:rsidR="00401A3E">
        <w:rPr>
          <w:rFonts w:ascii="Arial" w:hAnsi="Arial" w:cs="Arial"/>
          <w:sz w:val="20"/>
          <w:szCs w:val="20"/>
        </w:rPr>
        <w:t xml:space="preserve">Eurípedes Agostinho Ferreira, </w:t>
      </w:r>
      <w:r>
        <w:rPr>
          <w:rFonts w:ascii="Arial" w:hAnsi="Arial" w:cs="Arial"/>
          <w:sz w:val="20"/>
          <w:szCs w:val="20"/>
        </w:rPr>
        <w:t xml:space="preserve">até encontrar o ponto nº </w:t>
      </w:r>
      <w:r w:rsidR="00401A3E">
        <w:rPr>
          <w:rFonts w:ascii="Arial" w:hAnsi="Arial" w:cs="Arial"/>
          <w:sz w:val="20"/>
          <w:szCs w:val="20"/>
        </w:rPr>
        <w:t xml:space="preserve">7, </w:t>
      </w:r>
      <w:r>
        <w:rPr>
          <w:rFonts w:ascii="Arial" w:hAnsi="Arial" w:cs="Arial"/>
          <w:sz w:val="20"/>
          <w:szCs w:val="20"/>
        </w:rPr>
        <w:t xml:space="preserve">início desta descrição, encerrando a área de </w:t>
      </w:r>
      <w:r w:rsidR="00401A3E">
        <w:rPr>
          <w:rFonts w:ascii="Arial" w:hAnsi="Arial" w:cs="Arial"/>
          <w:sz w:val="20"/>
          <w:szCs w:val="20"/>
        </w:rPr>
        <w:t>36,00</w:t>
      </w:r>
      <w:r>
        <w:rPr>
          <w:rFonts w:ascii="Arial" w:hAnsi="Arial" w:cs="Arial"/>
          <w:sz w:val="20"/>
          <w:szCs w:val="20"/>
        </w:rPr>
        <w:t xml:space="preserve"> metros quadrados.</w:t>
      </w:r>
    </w:p>
    <w:p w:rsidR="00386CD1" w:rsidRDefault="00386CD1" w:rsidP="00430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>A</w:t>
      </w:r>
      <w:r w:rsidR="00430F85">
        <w:rPr>
          <w:rFonts w:ascii="Arial" w:hAnsi="Arial" w:cs="Arial"/>
          <w:sz w:val="20"/>
          <w:szCs w:val="20"/>
        </w:rPr>
        <w:t>s</w:t>
      </w:r>
      <w:r w:rsidR="00CD240B">
        <w:rPr>
          <w:rFonts w:ascii="Arial" w:hAnsi="Arial" w:cs="Arial"/>
          <w:sz w:val="20"/>
          <w:szCs w:val="20"/>
        </w:rPr>
        <w:t xml:space="preserve"> desapropriaç</w:t>
      </w:r>
      <w:r w:rsidR="00430F85">
        <w:rPr>
          <w:rFonts w:ascii="Arial" w:hAnsi="Arial" w:cs="Arial"/>
          <w:sz w:val="20"/>
          <w:szCs w:val="20"/>
        </w:rPr>
        <w:t>ões</w:t>
      </w:r>
      <w:r w:rsidR="00CD240B">
        <w:rPr>
          <w:rFonts w:ascii="Arial" w:hAnsi="Arial" w:cs="Arial"/>
          <w:sz w:val="20"/>
          <w:szCs w:val="20"/>
        </w:rPr>
        <w:t xml:space="preserve"> referida</w:t>
      </w:r>
      <w:r w:rsidR="00430F85">
        <w:rPr>
          <w:rFonts w:ascii="Arial" w:hAnsi="Arial" w:cs="Arial"/>
          <w:sz w:val="20"/>
          <w:szCs w:val="20"/>
        </w:rPr>
        <w:t>s</w:t>
      </w:r>
      <w:r w:rsidR="00CD240B">
        <w:rPr>
          <w:rFonts w:ascii="Arial" w:hAnsi="Arial" w:cs="Arial"/>
          <w:sz w:val="20"/>
          <w:szCs w:val="20"/>
        </w:rPr>
        <w:t xml:space="preserve"> neste Decreto,</w:t>
      </w:r>
      <w:r w:rsidR="00430F85">
        <w:rPr>
          <w:rFonts w:ascii="Arial" w:hAnsi="Arial" w:cs="Arial"/>
          <w:sz w:val="20"/>
          <w:szCs w:val="20"/>
        </w:rPr>
        <w:t xml:space="preserve"> são</w:t>
      </w:r>
      <w:r w:rsidR="00CD240B">
        <w:rPr>
          <w:rFonts w:ascii="Arial" w:hAnsi="Arial" w:cs="Arial"/>
          <w:sz w:val="20"/>
          <w:szCs w:val="20"/>
        </w:rPr>
        <w:t xml:space="preserve"> declarada</w:t>
      </w:r>
      <w:r w:rsidR="00430F85">
        <w:rPr>
          <w:rFonts w:ascii="Arial" w:hAnsi="Arial" w:cs="Arial"/>
          <w:sz w:val="20"/>
          <w:szCs w:val="20"/>
        </w:rPr>
        <w:t>s</w:t>
      </w:r>
      <w:r w:rsidR="00CD240B">
        <w:rPr>
          <w:rFonts w:ascii="Arial" w:hAnsi="Arial" w:cs="Arial"/>
          <w:sz w:val="20"/>
          <w:szCs w:val="20"/>
        </w:rPr>
        <w:t xml:space="preserve"> de natureza URGENTE, para efeitos do artigo 15 do Decreto–Lei Federal nº 3</w:t>
      </w:r>
      <w:r w:rsidR="003B5D79">
        <w:rPr>
          <w:rFonts w:ascii="Arial" w:hAnsi="Arial" w:cs="Arial"/>
          <w:sz w:val="20"/>
          <w:szCs w:val="20"/>
        </w:rPr>
        <w:t>.</w:t>
      </w:r>
      <w:r w:rsidR="00CD240B">
        <w:rPr>
          <w:rFonts w:ascii="Arial" w:hAnsi="Arial" w:cs="Arial"/>
          <w:sz w:val="20"/>
          <w:szCs w:val="20"/>
        </w:rPr>
        <w:t>365, de 21 de junho de 1941, alterado pela Lei nº 2.786, de 21 de maio de 1956.</w:t>
      </w:r>
    </w:p>
    <w:p w:rsidR="00CD240B" w:rsidRDefault="00CD240B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832" w:rsidRDefault="009243B3" w:rsidP="00A73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A73832" w:rsidRDefault="00A73832" w:rsidP="00A73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832" w:rsidRPr="00775671" w:rsidRDefault="00A73832" w:rsidP="00775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642F8F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A73832" w:rsidRDefault="00A73832" w:rsidP="00A738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D1" w:rsidRPr="00A73832" w:rsidRDefault="00386CD1" w:rsidP="00A738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07E11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7146FB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756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5671" w:rsidRDefault="00775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5671" w:rsidRDefault="00775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775671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DC3A7C" w:rsidRDefault="00DC3A7C" w:rsidP="00A738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6CD1" w:rsidRDefault="00386CD1" w:rsidP="00A738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5671" w:rsidRDefault="00DC3A7C" w:rsidP="008767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77567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 </w:t>
      </w: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64" w:rsidRDefault="00737264" w:rsidP="009243B3">
      <w:pPr>
        <w:spacing w:after="0" w:line="240" w:lineRule="auto"/>
      </w:pPr>
      <w:r>
        <w:separator/>
      </w:r>
    </w:p>
  </w:endnote>
  <w:endnote w:type="continuationSeparator" w:id="0">
    <w:p w:rsidR="00737264" w:rsidRDefault="007372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64" w:rsidRDefault="00737264" w:rsidP="009243B3">
      <w:pPr>
        <w:spacing w:after="0" w:line="240" w:lineRule="auto"/>
      </w:pPr>
      <w:r>
        <w:separator/>
      </w:r>
    </w:p>
  </w:footnote>
  <w:footnote w:type="continuationSeparator" w:id="0">
    <w:p w:rsidR="00737264" w:rsidRDefault="007372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C17"/>
    <w:rsid w:val="00033738"/>
    <w:rsid w:val="000721D6"/>
    <w:rsid w:val="000D4ECF"/>
    <w:rsid w:val="001117D2"/>
    <w:rsid w:val="00191676"/>
    <w:rsid w:val="001D02FB"/>
    <w:rsid w:val="00226F97"/>
    <w:rsid w:val="00250AFC"/>
    <w:rsid w:val="002A6B90"/>
    <w:rsid w:val="003007C5"/>
    <w:rsid w:val="00386CD1"/>
    <w:rsid w:val="003B5D79"/>
    <w:rsid w:val="003E110E"/>
    <w:rsid w:val="00401A3E"/>
    <w:rsid w:val="00430F85"/>
    <w:rsid w:val="00452902"/>
    <w:rsid w:val="00453890"/>
    <w:rsid w:val="004F13C4"/>
    <w:rsid w:val="00553E4E"/>
    <w:rsid w:val="005E6F73"/>
    <w:rsid w:val="00607715"/>
    <w:rsid w:val="00622554"/>
    <w:rsid w:val="00642F8F"/>
    <w:rsid w:val="0066599D"/>
    <w:rsid w:val="006D04A0"/>
    <w:rsid w:val="006E0C22"/>
    <w:rsid w:val="006F2DC5"/>
    <w:rsid w:val="007117EE"/>
    <w:rsid w:val="00713240"/>
    <w:rsid w:val="007146FB"/>
    <w:rsid w:val="00723C21"/>
    <w:rsid w:val="00737264"/>
    <w:rsid w:val="007703A7"/>
    <w:rsid w:val="00775671"/>
    <w:rsid w:val="007912F8"/>
    <w:rsid w:val="007E7FF7"/>
    <w:rsid w:val="00876742"/>
    <w:rsid w:val="008D76E1"/>
    <w:rsid w:val="008F256F"/>
    <w:rsid w:val="00902D10"/>
    <w:rsid w:val="009121F0"/>
    <w:rsid w:val="009243B3"/>
    <w:rsid w:val="0094160E"/>
    <w:rsid w:val="00A515A6"/>
    <w:rsid w:val="00A654AE"/>
    <w:rsid w:val="00A73832"/>
    <w:rsid w:val="00AA68CE"/>
    <w:rsid w:val="00C1549B"/>
    <w:rsid w:val="00C62755"/>
    <w:rsid w:val="00CD240B"/>
    <w:rsid w:val="00D15C6D"/>
    <w:rsid w:val="00D97BA1"/>
    <w:rsid w:val="00DC3A7C"/>
    <w:rsid w:val="00DE2CE5"/>
    <w:rsid w:val="00E426F5"/>
    <w:rsid w:val="00E43909"/>
    <w:rsid w:val="00EB09F8"/>
    <w:rsid w:val="00ED7CDF"/>
    <w:rsid w:val="00F07E11"/>
    <w:rsid w:val="00F37205"/>
    <w:rsid w:val="00FB51AC"/>
    <w:rsid w:val="00FF1CA2"/>
    <w:rsid w:val="00FF6B2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95</cp:revision>
  <dcterms:created xsi:type="dcterms:W3CDTF">2019-02-20T20:18:00Z</dcterms:created>
  <dcterms:modified xsi:type="dcterms:W3CDTF">2019-05-24T15:01:00Z</dcterms:modified>
</cp:coreProperties>
</file>