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C37F6E">
        <w:rPr>
          <w:rFonts w:ascii="Arial" w:hAnsi="Arial" w:cs="Arial"/>
          <w:b/>
          <w:sz w:val="20"/>
          <w:szCs w:val="20"/>
        </w:rPr>
        <w:t>5</w:t>
      </w:r>
      <w:r w:rsidR="001078F1">
        <w:rPr>
          <w:rFonts w:ascii="Arial" w:hAnsi="Arial" w:cs="Arial"/>
          <w:b/>
          <w:sz w:val="20"/>
          <w:szCs w:val="20"/>
        </w:rPr>
        <w:t>1</w:t>
      </w:r>
      <w:r w:rsidR="0024061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D83DA5">
        <w:rPr>
          <w:rFonts w:ascii="Arial" w:hAnsi="Arial" w:cs="Arial"/>
          <w:b/>
          <w:sz w:val="20"/>
          <w:szCs w:val="20"/>
        </w:rPr>
        <w:t>1</w:t>
      </w:r>
      <w:r w:rsidR="005E6553">
        <w:rPr>
          <w:rFonts w:ascii="Arial" w:hAnsi="Arial" w:cs="Arial"/>
          <w:b/>
          <w:sz w:val="20"/>
          <w:szCs w:val="20"/>
        </w:rPr>
        <w:t>5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7B33AB">
        <w:rPr>
          <w:rFonts w:ascii="Arial" w:hAnsi="Arial" w:cs="Arial"/>
          <w:b/>
          <w:sz w:val="20"/>
          <w:szCs w:val="20"/>
        </w:rPr>
        <w:t>ABRIL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1182" w:rsidRDefault="003E1D9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A2581">
        <w:rPr>
          <w:rFonts w:ascii="Arial" w:hAnsi="Arial" w:cs="Arial"/>
          <w:sz w:val="20"/>
          <w:szCs w:val="20"/>
        </w:rPr>
        <w:t>denominação de via pública.</w:t>
      </w:r>
    </w:p>
    <w:p w:rsidR="003A2581" w:rsidRDefault="003A258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1D9A" w:rsidRPr="003E1D9A" w:rsidRDefault="00723C21" w:rsidP="003A25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FA2B97">
        <w:rPr>
          <w:rFonts w:ascii="Arial" w:hAnsi="Arial" w:cs="Arial"/>
          <w:b/>
          <w:sz w:val="20"/>
          <w:szCs w:val="20"/>
        </w:rPr>
        <w:t xml:space="preserve"> </w:t>
      </w:r>
    </w:p>
    <w:p w:rsidR="001F1046" w:rsidRDefault="001F1046" w:rsidP="00EF6B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1F1B" w:rsidRDefault="009243B3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91F1B" w:rsidRDefault="00A25199" w:rsidP="00A25199">
      <w:pPr>
        <w:tabs>
          <w:tab w:val="left" w:pos="550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25199" w:rsidRDefault="00A25199" w:rsidP="00A25199">
      <w:pPr>
        <w:tabs>
          <w:tab w:val="left" w:pos="550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1F1B" w:rsidRDefault="009243B3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A2581">
        <w:rPr>
          <w:rFonts w:ascii="Arial" w:hAnsi="Arial" w:cs="Arial"/>
          <w:sz w:val="20"/>
          <w:szCs w:val="20"/>
        </w:rPr>
        <w:t>Passa a ter a seguinte denominação, a via pública abaixo discriminada:</w:t>
      </w:r>
    </w:p>
    <w:p w:rsidR="00A25199" w:rsidRDefault="00A25199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7FC8" w:rsidRDefault="003A2581" w:rsidP="003A25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Rua Efigênia Ferreira de Oliveira – a atual Rua Três, localizada no Conjunto Residencial Presidente Castello Branco, que tem seu início na Rua X e termina na Rua Sete do referido loteamento. </w:t>
      </w:r>
    </w:p>
    <w:p w:rsidR="003A2581" w:rsidRPr="00C27347" w:rsidRDefault="003A2581" w:rsidP="003A25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581" w:rsidRDefault="009243B3" w:rsidP="00F45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A2581">
        <w:rPr>
          <w:rFonts w:ascii="Arial" w:hAnsi="Arial" w:cs="Arial"/>
          <w:sz w:val="20"/>
          <w:szCs w:val="20"/>
        </w:rPr>
        <w:t xml:space="preserve">As despesas decorrentes com a execução do presente Decreto, correrão por conta de dotações próprias do orçamento. </w:t>
      </w:r>
    </w:p>
    <w:p w:rsidR="00B43435" w:rsidRDefault="00B43435" w:rsidP="00F45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2581" w:rsidP="00F45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258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2521AB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90505F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vigor </w:t>
      </w:r>
      <w:r w:rsidR="00650829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38D0" w:rsidRDefault="008738D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A25199">
        <w:rPr>
          <w:rFonts w:ascii="Arial" w:hAnsi="Arial" w:cs="Arial"/>
          <w:sz w:val="20"/>
          <w:szCs w:val="20"/>
        </w:rPr>
        <w:t xml:space="preserve">, </w:t>
      </w:r>
      <w:r w:rsidR="008B63A1">
        <w:rPr>
          <w:rFonts w:ascii="Arial" w:hAnsi="Arial" w:cs="Arial"/>
          <w:sz w:val="20"/>
          <w:szCs w:val="20"/>
        </w:rPr>
        <w:t>1</w:t>
      </w:r>
      <w:r w:rsidR="008F72A4">
        <w:rPr>
          <w:rFonts w:ascii="Arial" w:hAnsi="Arial" w:cs="Arial"/>
          <w:sz w:val="20"/>
          <w:szCs w:val="20"/>
        </w:rPr>
        <w:t>5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F45A94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F7671" w:rsidRDefault="00AF7671" w:rsidP="001E3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7671" w:rsidRDefault="00B4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B43435">
        <w:rPr>
          <w:rFonts w:ascii="Arial" w:hAnsi="Arial" w:cs="Arial"/>
          <w:sz w:val="20"/>
          <w:szCs w:val="20"/>
        </w:rPr>
        <w:t>Dept</w:t>
      </w:r>
      <w:r w:rsidR="009C7E73">
        <w:rPr>
          <w:rFonts w:ascii="Arial" w:hAnsi="Arial" w:cs="Arial"/>
          <w:sz w:val="20"/>
          <w:szCs w:val="20"/>
        </w:rPr>
        <w:t>o.</w:t>
      </w:r>
      <w:r w:rsidR="00B43435">
        <w:rPr>
          <w:rFonts w:ascii="Arial" w:hAnsi="Arial" w:cs="Arial"/>
          <w:sz w:val="20"/>
          <w:szCs w:val="20"/>
        </w:rPr>
        <w:t xml:space="preserve"> Obras</w:t>
      </w:r>
    </w:p>
    <w:p w:rsidR="00553E4E" w:rsidRDefault="00553E4E" w:rsidP="00E736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3A95" w:rsidRDefault="00233A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F2B3A" w:rsidP="0023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9C7E73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17E" w:rsidRDefault="0020217E" w:rsidP="009243B3">
      <w:pPr>
        <w:spacing w:after="0" w:line="240" w:lineRule="auto"/>
      </w:pPr>
      <w:r>
        <w:separator/>
      </w:r>
    </w:p>
  </w:endnote>
  <w:endnote w:type="continuationSeparator" w:id="0">
    <w:p w:rsidR="0020217E" w:rsidRDefault="002021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17E" w:rsidRDefault="0020217E" w:rsidP="009243B3">
      <w:pPr>
        <w:spacing w:after="0" w:line="240" w:lineRule="auto"/>
      </w:pPr>
      <w:r>
        <w:separator/>
      </w:r>
    </w:p>
  </w:footnote>
  <w:footnote w:type="continuationSeparator" w:id="0">
    <w:p w:rsidR="0020217E" w:rsidRDefault="002021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9C1512B"/>
    <w:multiLevelType w:val="hybridMultilevel"/>
    <w:tmpl w:val="4A7CE4D2"/>
    <w:lvl w:ilvl="0" w:tplc="04160013">
      <w:start w:val="1"/>
      <w:numFmt w:val="upperRoman"/>
      <w:lvlText w:val="%1."/>
      <w:lvlJc w:val="right"/>
      <w:pPr>
        <w:ind w:left="5280" w:hanging="360"/>
      </w:pPr>
    </w:lvl>
    <w:lvl w:ilvl="1" w:tplc="04160019" w:tentative="1">
      <w:start w:val="1"/>
      <w:numFmt w:val="lowerLetter"/>
      <w:lvlText w:val="%2."/>
      <w:lvlJc w:val="left"/>
      <w:pPr>
        <w:ind w:left="6000" w:hanging="360"/>
      </w:pPr>
    </w:lvl>
    <w:lvl w:ilvl="2" w:tplc="0416001B" w:tentative="1">
      <w:start w:val="1"/>
      <w:numFmt w:val="lowerRoman"/>
      <w:lvlText w:val="%3."/>
      <w:lvlJc w:val="right"/>
      <w:pPr>
        <w:ind w:left="6720" w:hanging="180"/>
      </w:pPr>
    </w:lvl>
    <w:lvl w:ilvl="3" w:tplc="0416000F" w:tentative="1">
      <w:start w:val="1"/>
      <w:numFmt w:val="decimal"/>
      <w:lvlText w:val="%4."/>
      <w:lvlJc w:val="left"/>
      <w:pPr>
        <w:ind w:left="7440" w:hanging="360"/>
      </w:pPr>
    </w:lvl>
    <w:lvl w:ilvl="4" w:tplc="04160019" w:tentative="1">
      <w:start w:val="1"/>
      <w:numFmt w:val="lowerLetter"/>
      <w:lvlText w:val="%5."/>
      <w:lvlJc w:val="left"/>
      <w:pPr>
        <w:ind w:left="8160" w:hanging="360"/>
      </w:pPr>
    </w:lvl>
    <w:lvl w:ilvl="5" w:tplc="0416001B" w:tentative="1">
      <w:start w:val="1"/>
      <w:numFmt w:val="lowerRoman"/>
      <w:lvlText w:val="%6."/>
      <w:lvlJc w:val="right"/>
      <w:pPr>
        <w:ind w:left="8880" w:hanging="180"/>
      </w:pPr>
    </w:lvl>
    <w:lvl w:ilvl="6" w:tplc="0416000F" w:tentative="1">
      <w:start w:val="1"/>
      <w:numFmt w:val="decimal"/>
      <w:lvlText w:val="%7."/>
      <w:lvlJc w:val="left"/>
      <w:pPr>
        <w:ind w:left="9600" w:hanging="360"/>
      </w:pPr>
    </w:lvl>
    <w:lvl w:ilvl="7" w:tplc="04160019" w:tentative="1">
      <w:start w:val="1"/>
      <w:numFmt w:val="lowerLetter"/>
      <w:lvlText w:val="%8."/>
      <w:lvlJc w:val="left"/>
      <w:pPr>
        <w:ind w:left="10320" w:hanging="360"/>
      </w:pPr>
    </w:lvl>
    <w:lvl w:ilvl="8" w:tplc="0416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1D8F"/>
    <w:rsid w:val="000B4496"/>
    <w:rsid w:val="000C7EAA"/>
    <w:rsid w:val="000D4ECF"/>
    <w:rsid w:val="000E2FD4"/>
    <w:rsid w:val="000E5611"/>
    <w:rsid w:val="001078F1"/>
    <w:rsid w:val="001117D2"/>
    <w:rsid w:val="00112C01"/>
    <w:rsid w:val="00191676"/>
    <w:rsid w:val="00191F1B"/>
    <w:rsid w:val="001D02FB"/>
    <w:rsid w:val="001E3708"/>
    <w:rsid w:val="001F1046"/>
    <w:rsid w:val="001F69E5"/>
    <w:rsid w:val="0020217E"/>
    <w:rsid w:val="002240CE"/>
    <w:rsid w:val="00224929"/>
    <w:rsid w:val="00226F97"/>
    <w:rsid w:val="0022740A"/>
    <w:rsid w:val="00233A95"/>
    <w:rsid w:val="0024061D"/>
    <w:rsid w:val="002521AB"/>
    <w:rsid w:val="00252FE6"/>
    <w:rsid w:val="002D1182"/>
    <w:rsid w:val="00301C1D"/>
    <w:rsid w:val="003A2581"/>
    <w:rsid w:val="003A6477"/>
    <w:rsid w:val="003B5D79"/>
    <w:rsid w:val="003D6A2C"/>
    <w:rsid w:val="003E110E"/>
    <w:rsid w:val="003E1D9A"/>
    <w:rsid w:val="003E3161"/>
    <w:rsid w:val="003F2B3A"/>
    <w:rsid w:val="00452902"/>
    <w:rsid w:val="00453890"/>
    <w:rsid w:val="0045446B"/>
    <w:rsid w:val="00490EB9"/>
    <w:rsid w:val="00497DD3"/>
    <w:rsid w:val="004B35A6"/>
    <w:rsid w:val="004E7FC8"/>
    <w:rsid w:val="004F4612"/>
    <w:rsid w:val="005065F2"/>
    <w:rsid w:val="00534E33"/>
    <w:rsid w:val="00550586"/>
    <w:rsid w:val="00553E4E"/>
    <w:rsid w:val="005E6553"/>
    <w:rsid w:val="005E673D"/>
    <w:rsid w:val="005E6F73"/>
    <w:rsid w:val="00601A4E"/>
    <w:rsid w:val="00622554"/>
    <w:rsid w:val="00633DC8"/>
    <w:rsid w:val="00650829"/>
    <w:rsid w:val="00651D7A"/>
    <w:rsid w:val="0065317B"/>
    <w:rsid w:val="0066599D"/>
    <w:rsid w:val="006C04B0"/>
    <w:rsid w:val="006D04A0"/>
    <w:rsid w:val="006D141A"/>
    <w:rsid w:val="0070235F"/>
    <w:rsid w:val="00723C21"/>
    <w:rsid w:val="007B33AB"/>
    <w:rsid w:val="007C10BA"/>
    <w:rsid w:val="007E3FDD"/>
    <w:rsid w:val="007E7FF7"/>
    <w:rsid w:val="007F7E8D"/>
    <w:rsid w:val="0080415C"/>
    <w:rsid w:val="008738D0"/>
    <w:rsid w:val="0088682B"/>
    <w:rsid w:val="008B63A1"/>
    <w:rsid w:val="008F256F"/>
    <w:rsid w:val="008F72A4"/>
    <w:rsid w:val="009016DB"/>
    <w:rsid w:val="0090505F"/>
    <w:rsid w:val="009121F0"/>
    <w:rsid w:val="009243B3"/>
    <w:rsid w:val="00926D70"/>
    <w:rsid w:val="009278DB"/>
    <w:rsid w:val="0094160E"/>
    <w:rsid w:val="00972BCB"/>
    <w:rsid w:val="009B78C8"/>
    <w:rsid w:val="009C7E73"/>
    <w:rsid w:val="009E3180"/>
    <w:rsid w:val="009E7812"/>
    <w:rsid w:val="00A0220F"/>
    <w:rsid w:val="00A25199"/>
    <w:rsid w:val="00A515A6"/>
    <w:rsid w:val="00A53EF3"/>
    <w:rsid w:val="00A654AE"/>
    <w:rsid w:val="00AB20D1"/>
    <w:rsid w:val="00AF7671"/>
    <w:rsid w:val="00B07576"/>
    <w:rsid w:val="00B2477B"/>
    <w:rsid w:val="00B26725"/>
    <w:rsid w:val="00B30A56"/>
    <w:rsid w:val="00B31A1F"/>
    <w:rsid w:val="00B3497A"/>
    <w:rsid w:val="00B35134"/>
    <w:rsid w:val="00B41B9C"/>
    <w:rsid w:val="00B43435"/>
    <w:rsid w:val="00B8462B"/>
    <w:rsid w:val="00B947B0"/>
    <w:rsid w:val="00BF415F"/>
    <w:rsid w:val="00C128C5"/>
    <w:rsid w:val="00C1549B"/>
    <w:rsid w:val="00C27347"/>
    <w:rsid w:val="00C3702A"/>
    <w:rsid w:val="00C37F6E"/>
    <w:rsid w:val="00C6526C"/>
    <w:rsid w:val="00CD2389"/>
    <w:rsid w:val="00CD240B"/>
    <w:rsid w:val="00CE38B2"/>
    <w:rsid w:val="00CE62E0"/>
    <w:rsid w:val="00CE6D9A"/>
    <w:rsid w:val="00D05238"/>
    <w:rsid w:val="00D15C6D"/>
    <w:rsid w:val="00D30D3A"/>
    <w:rsid w:val="00D32B54"/>
    <w:rsid w:val="00D341FB"/>
    <w:rsid w:val="00D40150"/>
    <w:rsid w:val="00D83DA5"/>
    <w:rsid w:val="00D87502"/>
    <w:rsid w:val="00D97BA1"/>
    <w:rsid w:val="00DA4371"/>
    <w:rsid w:val="00DB1557"/>
    <w:rsid w:val="00DC3A7C"/>
    <w:rsid w:val="00DE2CE5"/>
    <w:rsid w:val="00E43909"/>
    <w:rsid w:val="00E736C5"/>
    <w:rsid w:val="00EB09F8"/>
    <w:rsid w:val="00ED7CDF"/>
    <w:rsid w:val="00EF6BA7"/>
    <w:rsid w:val="00F261B6"/>
    <w:rsid w:val="00F45A94"/>
    <w:rsid w:val="00FA2B9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26D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546B-9C62-4284-B898-F6833979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12</cp:revision>
  <dcterms:created xsi:type="dcterms:W3CDTF">2019-02-22T03:51:00Z</dcterms:created>
  <dcterms:modified xsi:type="dcterms:W3CDTF">2019-05-24T18:23:00Z</dcterms:modified>
</cp:coreProperties>
</file>