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D32B54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26F97">
        <w:rPr>
          <w:rFonts w:ascii="Arial" w:hAnsi="Arial" w:cs="Arial"/>
          <w:b/>
          <w:sz w:val="20"/>
          <w:szCs w:val="20"/>
        </w:rPr>
        <w:t>2.</w:t>
      </w:r>
      <w:r w:rsidR="00ED07C4">
        <w:rPr>
          <w:rFonts w:ascii="Arial" w:hAnsi="Arial" w:cs="Arial"/>
          <w:b/>
          <w:sz w:val="20"/>
          <w:szCs w:val="20"/>
        </w:rPr>
        <w:t>5</w:t>
      </w:r>
      <w:r w:rsidR="00023176">
        <w:rPr>
          <w:rFonts w:ascii="Arial" w:hAnsi="Arial" w:cs="Arial"/>
          <w:b/>
          <w:sz w:val="20"/>
          <w:szCs w:val="20"/>
        </w:rPr>
        <w:t>5</w:t>
      </w:r>
      <w:r w:rsidR="00125ACA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, </w:t>
      </w:r>
      <w:r w:rsidRPr="00D32B54">
        <w:rPr>
          <w:rFonts w:ascii="Arial" w:hAnsi="Arial" w:cs="Arial"/>
          <w:b/>
          <w:sz w:val="20"/>
          <w:szCs w:val="20"/>
        </w:rPr>
        <w:t xml:space="preserve">DE </w:t>
      </w:r>
      <w:r w:rsidR="0016636A">
        <w:rPr>
          <w:rFonts w:ascii="Arial" w:hAnsi="Arial" w:cs="Arial"/>
          <w:b/>
          <w:sz w:val="20"/>
          <w:szCs w:val="20"/>
        </w:rPr>
        <w:t>12</w:t>
      </w:r>
      <w:r w:rsidRPr="00D32B54">
        <w:rPr>
          <w:rFonts w:ascii="Arial" w:hAnsi="Arial" w:cs="Arial"/>
          <w:b/>
          <w:sz w:val="20"/>
          <w:szCs w:val="20"/>
        </w:rPr>
        <w:t xml:space="preserve"> DE </w:t>
      </w:r>
      <w:r w:rsidR="00E010EF">
        <w:rPr>
          <w:rFonts w:ascii="Arial" w:hAnsi="Arial" w:cs="Arial"/>
          <w:b/>
          <w:sz w:val="20"/>
          <w:szCs w:val="20"/>
        </w:rPr>
        <w:t>JU</w:t>
      </w:r>
      <w:r w:rsidR="00377F12">
        <w:rPr>
          <w:rFonts w:ascii="Arial" w:hAnsi="Arial" w:cs="Arial"/>
          <w:b/>
          <w:sz w:val="20"/>
          <w:szCs w:val="20"/>
        </w:rPr>
        <w:t>L</w:t>
      </w:r>
      <w:r w:rsidR="00E010EF">
        <w:rPr>
          <w:rFonts w:ascii="Arial" w:hAnsi="Arial" w:cs="Arial"/>
          <w:b/>
          <w:sz w:val="20"/>
          <w:szCs w:val="20"/>
        </w:rPr>
        <w:t>HO</w:t>
      </w:r>
      <w:r w:rsidR="00ED07C4">
        <w:rPr>
          <w:rFonts w:ascii="Arial" w:hAnsi="Arial" w:cs="Arial"/>
          <w:b/>
          <w:sz w:val="20"/>
          <w:szCs w:val="20"/>
        </w:rPr>
        <w:t xml:space="preserve"> </w:t>
      </w:r>
      <w:r w:rsidRPr="00D32B54">
        <w:rPr>
          <w:rFonts w:ascii="Arial" w:hAnsi="Arial" w:cs="Arial"/>
          <w:b/>
          <w:sz w:val="20"/>
          <w:szCs w:val="20"/>
        </w:rPr>
        <w:t xml:space="preserve">DE </w:t>
      </w:r>
      <w:r w:rsidR="00226F97" w:rsidRPr="00D32B54">
        <w:rPr>
          <w:rFonts w:ascii="Arial" w:hAnsi="Arial" w:cs="Arial"/>
          <w:b/>
          <w:sz w:val="20"/>
          <w:szCs w:val="20"/>
        </w:rPr>
        <w:t>1985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E7FC8" w:rsidRDefault="00C6526C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1F1046">
        <w:rPr>
          <w:rFonts w:ascii="Arial" w:hAnsi="Arial" w:cs="Arial"/>
          <w:sz w:val="20"/>
          <w:szCs w:val="20"/>
        </w:rPr>
        <w:t xml:space="preserve">ispõe sobre a </w:t>
      </w:r>
      <w:r w:rsidR="004E7FC8">
        <w:rPr>
          <w:rFonts w:ascii="Arial" w:hAnsi="Arial" w:cs="Arial"/>
          <w:sz w:val="20"/>
          <w:szCs w:val="20"/>
        </w:rPr>
        <w:t xml:space="preserve">abertura de crédito adicional </w:t>
      </w:r>
      <w:r w:rsidR="009614DF">
        <w:rPr>
          <w:rFonts w:ascii="Arial" w:hAnsi="Arial" w:cs="Arial"/>
          <w:sz w:val="20"/>
          <w:szCs w:val="20"/>
        </w:rPr>
        <w:t>suplementar</w:t>
      </w:r>
      <w:r w:rsidR="004E7FC8">
        <w:rPr>
          <w:rFonts w:ascii="Arial" w:hAnsi="Arial" w:cs="Arial"/>
          <w:sz w:val="20"/>
          <w:szCs w:val="20"/>
        </w:rPr>
        <w:t>, autorizado pela Lei nº 1.4</w:t>
      </w:r>
      <w:r w:rsidR="009614DF">
        <w:rPr>
          <w:rFonts w:ascii="Arial" w:hAnsi="Arial" w:cs="Arial"/>
          <w:sz w:val="20"/>
          <w:szCs w:val="20"/>
        </w:rPr>
        <w:t>56</w:t>
      </w:r>
      <w:r w:rsidR="004E7FC8">
        <w:rPr>
          <w:rFonts w:ascii="Arial" w:hAnsi="Arial" w:cs="Arial"/>
          <w:sz w:val="20"/>
          <w:szCs w:val="20"/>
        </w:rPr>
        <w:t>, de</w:t>
      </w:r>
      <w:r w:rsidR="00230898">
        <w:rPr>
          <w:rFonts w:ascii="Arial" w:hAnsi="Arial" w:cs="Arial"/>
          <w:sz w:val="20"/>
          <w:szCs w:val="20"/>
        </w:rPr>
        <w:t xml:space="preserve"> </w:t>
      </w:r>
      <w:r w:rsidR="009614DF">
        <w:rPr>
          <w:rFonts w:ascii="Arial" w:hAnsi="Arial" w:cs="Arial"/>
          <w:sz w:val="20"/>
          <w:szCs w:val="20"/>
        </w:rPr>
        <w:t>23</w:t>
      </w:r>
      <w:r w:rsidR="003218D9">
        <w:rPr>
          <w:rFonts w:ascii="Arial" w:hAnsi="Arial" w:cs="Arial"/>
          <w:sz w:val="20"/>
          <w:szCs w:val="20"/>
        </w:rPr>
        <w:t xml:space="preserve"> </w:t>
      </w:r>
      <w:r w:rsidR="004E7FC8">
        <w:rPr>
          <w:rFonts w:ascii="Arial" w:hAnsi="Arial" w:cs="Arial"/>
          <w:sz w:val="20"/>
          <w:szCs w:val="20"/>
        </w:rPr>
        <w:t>de</w:t>
      </w:r>
      <w:r w:rsidR="00230898">
        <w:rPr>
          <w:rFonts w:ascii="Arial" w:hAnsi="Arial" w:cs="Arial"/>
          <w:sz w:val="20"/>
          <w:szCs w:val="20"/>
        </w:rPr>
        <w:t xml:space="preserve"> </w:t>
      </w:r>
      <w:r w:rsidR="009614DF">
        <w:rPr>
          <w:rFonts w:ascii="Arial" w:hAnsi="Arial" w:cs="Arial"/>
          <w:sz w:val="20"/>
          <w:szCs w:val="20"/>
        </w:rPr>
        <w:t>outubro</w:t>
      </w:r>
      <w:r w:rsidR="002D5B71">
        <w:rPr>
          <w:rFonts w:ascii="Arial" w:hAnsi="Arial" w:cs="Arial"/>
          <w:sz w:val="20"/>
          <w:szCs w:val="20"/>
        </w:rPr>
        <w:t xml:space="preserve"> </w:t>
      </w:r>
      <w:r w:rsidR="0064106B">
        <w:rPr>
          <w:rFonts w:ascii="Arial" w:hAnsi="Arial" w:cs="Arial"/>
          <w:sz w:val="20"/>
          <w:szCs w:val="20"/>
        </w:rPr>
        <w:t>de</w:t>
      </w:r>
      <w:r w:rsidR="004E7FC8">
        <w:rPr>
          <w:rFonts w:ascii="Arial" w:hAnsi="Arial" w:cs="Arial"/>
          <w:sz w:val="20"/>
          <w:szCs w:val="20"/>
        </w:rPr>
        <w:t xml:space="preserve"> 198</w:t>
      </w:r>
      <w:r w:rsidR="009614DF">
        <w:rPr>
          <w:rFonts w:ascii="Arial" w:hAnsi="Arial" w:cs="Arial"/>
          <w:sz w:val="20"/>
          <w:szCs w:val="20"/>
        </w:rPr>
        <w:t>4</w:t>
      </w:r>
      <w:r w:rsidR="00935D32">
        <w:rPr>
          <w:rFonts w:ascii="Arial" w:hAnsi="Arial" w:cs="Arial"/>
          <w:sz w:val="20"/>
          <w:szCs w:val="20"/>
        </w:rPr>
        <w:t>.</w:t>
      </w:r>
      <w:r w:rsidR="004E7FC8">
        <w:rPr>
          <w:rFonts w:ascii="Arial" w:hAnsi="Arial" w:cs="Arial"/>
          <w:sz w:val="20"/>
          <w:szCs w:val="20"/>
        </w:rPr>
        <w:t xml:space="preserve"> </w:t>
      </w:r>
    </w:p>
    <w:p w:rsidR="009243B3" w:rsidRDefault="004E7FC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0E2FD4" w:rsidRDefault="00723C21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</w:t>
      </w:r>
      <w:r w:rsidR="00C1549B">
        <w:rPr>
          <w:rFonts w:ascii="Arial" w:hAnsi="Arial" w:cs="Arial"/>
          <w:b/>
          <w:sz w:val="20"/>
          <w:szCs w:val="20"/>
        </w:rPr>
        <w:t>Z</w:t>
      </w:r>
      <w:r>
        <w:rPr>
          <w:rFonts w:ascii="Arial" w:hAnsi="Arial" w:cs="Arial"/>
          <w:b/>
          <w:sz w:val="20"/>
          <w:szCs w:val="20"/>
        </w:rPr>
        <w:t xml:space="preserve"> DE VASCONCELOS</w:t>
      </w:r>
      <w:r w:rsidR="009243B3" w:rsidRPr="00AF0EC0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NO USO DAS ATRIBUIÇÕES</w:t>
      </w:r>
      <w:r>
        <w:rPr>
          <w:rFonts w:ascii="Arial" w:hAnsi="Arial" w:cs="Arial"/>
          <w:b/>
          <w:sz w:val="20"/>
          <w:szCs w:val="20"/>
        </w:rPr>
        <w:t xml:space="preserve"> LEGAIS</w:t>
      </w:r>
      <w:r w:rsidR="001F1046">
        <w:rPr>
          <w:rFonts w:ascii="Arial" w:hAnsi="Arial" w:cs="Arial"/>
          <w:b/>
          <w:sz w:val="20"/>
          <w:szCs w:val="20"/>
        </w:rPr>
        <w:t>,</w:t>
      </w:r>
    </w:p>
    <w:p w:rsidR="001F1046" w:rsidRDefault="001F104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50358" w:rsidRDefault="00D50358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E7FC8" w:rsidRDefault="009243B3" w:rsidP="009F03F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2240CE">
        <w:rPr>
          <w:rFonts w:ascii="Arial" w:hAnsi="Arial" w:cs="Arial"/>
          <w:sz w:val="20"/>
          <w:szCs w:val="20"/>
        </w:rPr>
        <w:t xml:space="preserve">Fica </w:t>
      </w:r>
      <w:r w:rsidR="004E7FC8">
        <w:rPr>
          <w:rFonts w:ascii="Arial" w:hAnsi="Arial" w:cs="Arial"/>
          <w:sz w:val="20"/>
          <w:szCs w:val="20"/>
        </w:rPr>
        <w:t>aberto no Dept</w:t>
      </w:r>
      <w:r w:rsidR="00EF42E1">
        <w:rPr>
          <w:rFonts w:ascii="Arial" w:hAnsi="Arial" w:cs="Arial"/>
          <w:sz w:val="20"/>
          <w:szCs w:val="20"/>
        </w:rPr>
        <w:t>o.</w:t>
      </w:r>
      <w:r w:rsidR="004E7FC8">
        <w:rPr>
          <w:rFonts w:ascii="Arial" w:hAnsi="Arial" w:cs="Arial"/>
          <w:sz w:val="20"/>
          <w:szCs w:val="20"/>
        </w:rPr>
        <w:t xml:space="preserve"> </w:t>
      </w:r>
      <w:proofErr w:type="gramStart"/>
      <w:r w:rsidR="004E7FC8">
        <w:rPr>
          <w:rFonts w:ascii="Arial" w:hAnsi="Arial" w:cs="Arial"/>
          <w:sz w:val="20"/>
          <w:szCs w:val="20"/>
        </w:rPr>
        <w:t>de</w:t>
      </w:r>
      <w:proofErr w:type="gramEnd"/>
      <w:r w:rsidR="004E7FC8">
        <w:rPr>
          <w:rFonts w:ascii="Arial" w:hAnsi="Arial" w:cs="Arial"/>
          <w:sz w:val="20"/>
          <w:szCs w:val="20"/>
        </w:rPr>
        <w:t xml:space="preserve"> Contabilidade e Orçamento, um crédito adicional</w:t>
      </w:r>
      <w:r w:rsidR="00A57E27">
        <w:rPr>
          <w:rFonts w:ascii="Arial" w:hAnsi="Arial" w:cs="Arial"/>
          <w:sz w:val="20"/>
          <w:szCs w:val="20"/>
        </w:rPr>
        <w:t xml:space="preserve"> </w:t>
      </w:r>
      <w:r w:rsidR="004E7FC8">
        <w:rPr>
          <w:rFonts w:ascii="Arial" w:hAnsi="Arial" w:cs="Arial"/>
          <w:sz w:val="20"/>
          <w:szCs w:val="20"/>
        </w:rPr>
        <w:t xml:space="preserve">de Cr$ </w:t>
      </w:r>
      <w:r w:rsidR="00DF3E78">
        <w:rPr>
          <w:rFonts w:ascii="Arial" w:hAnsi="Arial" w:cs="Arial"/>
          <w:sz w:val="20"/>
          <w:szCs w:val="20"/>
        </w:rPr>
        <w:t>56</w:t>
      </w:r>
      <w:r w:rsidR="00AB1899">
        <w:rPr>
          <w:rFonts w:ascii="Arial" w:hAnsi="Arial" w:cs="Arial"/>
          <w:sz w:val="20"/>
          <w:szCs w:val="20"/>
        </w:rPr>
        <w:t>.</w:t>
      </w:r>
      <w:r w:rsidR="00DF3E78">
        <w:rPr>
          <w:rFonts w:ascii="Arial" w:hAnsi="Arial" w:cs="Arial"/>
          <w:sz w:val="20"/>
          <w:szCs w:val="20"/>
        </w:rPr>
        <w:t>3</w:t>
      </w:r>
      <w:r w:rsidR="002244B3">
        <w:rPr>
          <w:rFonts w:ascii="Arial" w:hAnsi="Arial" w:cs="Arial"/>
          <w:sz w:val="20"/>
          <w:szCs w:val="20"/>
        </w:rPr>
        <w:t>0</w:t>
      </w:r>
      <w:r w:rsidR="00A26A04">
        <w:rPr>
          <w:rFonts w:ascii="Arial" w:hAnsi="Arial" w:cs="Arial"/>
          <w:sz w:val="20"/>
          <w:szCs w:val="20"/>
        </w:rPr>
        <w:t>0</w:t>
      </w:r>
      <w:r w:rsidR="007938AD">
        <w:rPr>
          <w:rFonts w:ascii="Arial" w:hAnsi="Arial" w:cs="Arial"/>
          <w:sz w:val="20"/>
          <w:szCs w:val="20"/>
        </w:rPr>
        <w:t>.000</w:t>
      </w:r>
      <w:r w:rsidR="004E7FC8">
        <w:rPr>
          <w:rFonts w:ascii="Arial" w:hAnsi="Arial" w:cs="Arial"/>
          <w:sz w:val="20"/>
          <w:szCs w:val="20"/>
        </w:rPr>
        <w:t xml:space="preserve"> (</w:t>
      </w:r>
      <w:r w:rsidR="00632838">
        <w:rPr>
          <w:rFonts w:ascii="Arial" w:hAnsi="Arial" w:cs="Arial"/>
          <w:sz w:val="20"/>
          <w:szCs w:val="20"/>
        </w:rPr>
        <w:t>cinquenta e seis milhões e trezentos mil cruzeiros</w:t>
      </w:r>
      <w:r w:rsidR="004E7FC8">
        <w:rPr>
          <w:rFonts w:ascii="Arial" w:hAnsi="Arial" w:cs="Arial"/>
          <w:sz w:val="20"/>
          <w:szCs w:val="20"/>
        </w:rPr>
        <w:t xml:space="preserve">), </w:t>
      </w:r>
      <w:r w:rsidR="00CD77DD">
        <w:rPr>
          <w:rFonts w:ascii="Arial" w:hAnsi="Arial" w:cs="Arial"/>
          <w:sz w:val="20"/>
          <w:szCs w:val="20"/>
        </w:rPr>
        <w:t>para suplementar a</w:t>
      </w:r>
      <w:r w:rsidR="00AB1899">
        <w:rPr>
          <w:rFonts w:ascii="Arial" w:hAnsi="Arial" w:cs="Arial"/>
          <w:sz w:val="20"/>
          <w:szCs w:val="20"/>
        </w:rPr>
        <w:t>s</w:t>
      </w:r>
      <w:r w:rsidR="00CD77DD">
        <w:rPr>
          <w:rFonts w:ascii="Arial" w:hAnsi="Arial" w:cs="Arial"/>
          <w:sz w:val="20"/>
          <w:szCs w:val="20"/>
        </w:rPr>
        <w:t xml:space="preserve"> seguinte</w:t>
      </w:r>
      <w:r w:rsidR="00AB1899">
        <w:rPr>
          <w:rFonts w:ascii="Arial" w:hAnsi="Arial" w:cs="Arial"/>
          <w:sz w:val="20"/>
          <w:szCs w:val="20"/>
        </w:rPr>
        <w:t xml:space="preserve">s </w:t>
      </w:r>
      <w:r w:rsidR="00CD77DD">
        <w:rPr>
          <w:rFonts w:ascii="Arial" w:hAnsi="Arial" w:cs="Arial"/>
          <w:sz w:val="20"/>
          <w:szCs w:val="20"/>
        </w:rPr>
        <w:t>dotaç</w:t>
      </w:r>
      <w:r w:rsidR="00AB1899">
        <w:rPr>
          <w:rFonts w:ascii="Arial" w:hAnsi="Arial" w:cs="Arial"/>
          <w:sz w:val="20"/>
          <w:szCs w:val="20"/>
        </w:rPr>
        <w:t>ões</w:t>
      </w:r>
      <w:r w:rsidR="00CD77DD">
        <w:rPr>
          <w:rFonts w:ascii="Arial" w:hAnsi="Arial" w:cs="Arial"/>
          <w:sz w:val="20"/>
          <w:szCs w:val="20"/>
        </w:rPr>
        <w:t xml:space="preserve"> do Orçamento Vigente: </w:t>
      </w:r>
    </w:p>
    <w:p w:rsidR="0025597B" w:rsidRDefault="0025597B" w:rsidP="009F03F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864"/>
        <w:gridCol w:w="4233"/>
        <w:gridCol w:w="1307"/>
      </w:tblGrid>
      <w:tr w:rsidR="0025597B" w:rsidTr="002559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25597B" w:rsidRPr="000D21A4" w:rsidRDefault="0025597B" w:rsidP="002559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5597B" w:rsidRPr="000D21A4" w:rsidRDefault="0025597B" w:rsidP="002559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5597B" w:rsidRPr="000D21A4" w:rsidRDefault="0025597B" w:rsidP="002559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25597B" w:rsidTr="00491E81">
        <w:trPr>
          <w:jc w:val="center"/>
        </w:trPr>
        <w:tc>
          <w:tcPr>
            <w:tcW w:w="0" w:type="auto"/>
          </w:tcPr>
          <w:p w:rsidR="0025597B" w:rsidRDefault="0025597B" w:rsidP="002559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25597B" w:rsidRDefault="0025597B" w:rsidP="002559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</w:tcPr>
          <w:p w:rsidR="0025597B" w:rsidRPr="00F261B6" w:rsidRDefault="0025597B" w:rsidP="002559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97B" w:rsidTr="00491E81">
        <w:trPr>
          <w:jc w:val="center"/>
        </w:trPr>
        <w:tc>
          <w:tcPr>
            <w:tcW w:w="0" w:type="auto"/>
          </w:tcPr>
          <w:p w:rsidR="0025597B" w:rsidRDefault="0025597B" w:rsidP="002559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</w:t>
            </w:r>
          </w:p>
        </w:tc>
        <w:tc>
          <w:tcPr>
            <w:tcW w:w="0" w:type="auto"/>
          </w:tcPr>
          <w:p w:rsidR="0025597B" w:rsidRDefault="0025597B" w:rsidP="002559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</w:tcPr>
          <w:p w:rsidR="0025597B" w:rsidRPr="00F261B6" w:rsidRDefault="0025597B" w:rsidP="002559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97B" w:rsidTr="00491E81">
        <w:trPr>
          <w:jc w:val="center"/>
        </w:trPr>
        <w:tc>
          <w:tcPr>
            <w:tcW w:w="0" w:type="auto"/>
          </w:tcPr>
          <w:p w:rsidR="0025597B" w:rsidRDefault="0025597B" w:rsidP="002559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08.42.188.2.005</w:t>
            </w:r>
          </w:p>
        </w:tc>
        <w:tc>
          <w:tcPr>
            <w:tcW w:w="0" w:type="auto"/>
          </w:tcPr>
          <w:p w:rsidR="0025597B" w:rsidRDefault="0025597B" w:rsidP="002559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de Ensino do 1º Grau</w:t>
            </w:r>
          </w:p>
        </w:tc>
        <w:tc>
          <w:tcPr>
            <w:tcW w:w="0" w:type="auto"/>
          </w:tcPr>
          <w:p w:rsidR="0025597B" w:rsidRPr="00F261B6" w:rsidRDefault="0025597B" w:rsidP="002559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97B" w:rsidTr="00491E81">
        <w:trPr>
          <w:jc w:val="center"/>
        </w:trPr>
        <w:tc>
          <w:tcPr>
            <w:tcW w:w="0" w:type="auto"/>
          </w:tcPr>
          <w:p w:rsidR="0025597B" w:rsidRDefault="0025597B" w:rsidP="002559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</w:tcPr>
          <w:p w:rsidR="0025597B" w:rsidRDefault="0025597B" w:rsidP="002559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25597B" w:rsidRPr="00F261B6" w:rsidRDefault="0025597B" w:rsidP="002559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52.300.000</w:t>
            </w:r>
          </w:p>
        </w:tc>
      </w:tr>
      <w:tr w:rsidR="0025597B" w:rsidTr="00491E81">
        <w:trPr>
          <w:jc w:val="center"/>
        </w:trPr>
        <w:tc>
          <w:tcPr>
            <w:tcW w:w="0" w:type="auto"/>
          </w:tcPr>
          <w:p w:rsidR="0025597B" w:rsidRDefault="0025597B" w:rsidP="002559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08.46.224.2.006</w:t>
            </w:r>
          </w:p>
        </w:tc>
        <w:tc>
          <w:tcPr>
            <w:tcW w:w="0" w:type="auto"/>
          </w:tcPr>
          <w:p w:rsidR="0025597B" w:rsidRDefault="0025597B" w:rsidP="002559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Educação Física e Desporto</w:t>
            </w:r>
          </w:p>
        </w:tc>
        <w:tc>
          <w:tcPr>
            <w:tcW w:w="0" w:type="auto"/>
          </w:tcPr>
          <w:p w:rsidR="0025597B" w:rsidRPr="00F261B6" w:rsidRDefault="0025597B" w:rsidP="002559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97B" w:rsidTr="00491E81">
        <w:trPr>
          <w:jc w:val="center"/>
        </w:trPr>
        <w:tc>
          <w:tcPr>
            <w:tcW w:w="0" w:type="auto"/>
          </w:tcPr>
          <w:p w:rsidR="0025597B" w:rsidRDefault="0025597B" w:rsidP="002559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</w:tcPr>
          <w:p w:rsidR="0025597B" w:rsidRDefault="0025597B" w:rsidP="002559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</w:tcPr>
          <w:p w:rsidR="0025597B" w:rsidRPr="00F261B6" w:rsidRDefault="0025597B" w:rsidP="002559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1.000.000</w:t>
            </w:r>
          </w:p>
        </w:tc>
      </w:tr>
      <w:tr w:rsidR="0025597B" w:rsidTr="00491E81">
        <w:trPr>
          <w:jc w:val="center"/>
        </w:trPr>
        <w:tc>
          <w:tcPr>
            <w:tcW w:w="0" w:type="auto"/>
          </w:tcPr>
          <w:p w:rsidR="0025597B" w:rsidRDefault="0025597B" w:rsidP="002559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:rsidR="0025597B" w:rsidRDefault="0025597B" w:rsidP="002559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</w:tcPr>
          <w:p w:rsidR="0025597B" w:rsidRPr="00F261B6" w:rsidRDefault="0025597B" w:rsidP="002559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97B" w:rsidTr="00491E81">
        <w:trPr>
          <w:jc w:val="center"/>
        </w:trPr>
        <w:tc>
          <w:tcPr>
            <w:tcW w:w="0" w:type="auto"/>
          </w:tcPr>
          <w:p w:rsidR="0025597B" w:rsidRDefault="0025597B" w:rsidP="002559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07.02</w:t>
            </w:r>
          </w:p>
        </w:tc>
        <w:tc>
          <w:tcPr>
            <w:tcW w:w="0" w:type="auto"/>
          </w:tcPr>
          <w:p w:rsidR="0025597B" w:rsidRDefault="0025597B" w:rsidP="002559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Obras e Serviços Municipais</w:t>
            </w:r>
          </w:p>
        </w:tc>
        <w:tc>
          <w:tcPr>
            <w:tcW w:w="0" w:type="auto"/>
          </w:tcPr>
          <w:p w:rsidR="0025597B" w:rsidRPr="00F261B6" w:rsidRDefault="0025597B" w:rsidP="002559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97B" w:rsidTr="00491E81">
        <w:trPr>
          <w:jc w:val="center"/>
        </w:trPr>
        <w:tc>
          <w:tcPr>
            <w:tcW w:w="0" w:type="auto"/>
          </w:tcPr>
          <w:p w:rsidR="0025597B" w:rsidRDefault="0025597B" w:rsidP="002559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10.07.021.02.003</w:t>
            </w:r>
          </w:p>
        </w:tc>
        <w:tc>
          <w:tcPr>
            <w:tcW w:w="0" w:type="auto"/>
          </w:tcPr>
          <w:p w:rsidR="0025597B" w:rsidRDefault="0025597B" w:rsidP="002559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25597B" w:rsidRPr="00F261B6" w:rsidRDefault="0025597B" w:rsidP="002559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97B" w:rsidTr="00491E81">
        <w:trPr>
          <w:jc w:val="center"/>
        </w:trPr>
        <w:tc>
          <w:tcPr>
            <w:tcW w:w="0" w:type="auto"/>
          </w:tcPr>
          <w:p w:rsidR="0025597B" w:rsidRDefault="0025597B" w:rsidP="002559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</w:t>
            </w:r>
          </w:p>
        </w:tc>
        <w:tc>
          <w:tcPr>
            <w:tcW w:w="0" w:type="auto"/>
          </w:tcPr>
          <w:p w:rsidR="0025597B" w:rsidRDefault="0025597B" w:rsidP="002559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25597B" w:rsidRPr="00F261B6" w:rsidRDefault="0025597B" w:rsidP="002559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3.000.000</w:t>
            </w:r>
          </w:p>
        </w:tc>
      </w:tr>
      <w:tr w:rsidR="0025597B" w:rsidTr="00491E81">
        <w:trPr>
          <w:jc w:val="center"/>
        </w:trPr>
        <w:tc>
          <w:tcPr>
            <w:tcW w:w="0" w:type="auto"/>
          </w:tcPr>
          <w:p w:rsidR="0025597B" w:rsidRDefault="0025597B" w:rsidP="002559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5597B" w:rsidRDefault="0025597B" w:rsidP="002559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25597B" w:rsidRPr="00F261B6" w:rsidRDefault="0025597B" w:rsidP="002559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56.300.000</w:t>
            </w:r>
          </w:p>
        </w:tc>
      </w:tr>
    </w:tbl>
    <w:p w:rsidR="00E934A1" w:rsidRDefault="00E934A1" w:rsidP="008060F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E662E" w:rsidRDefault="008060F6" w:rsidP="008060F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O crédito aberto no artigo anterior, será coberto com o</w:t>
      </w:r>
      <w:r w:rsidR="00E934A1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</w:t>
      </w:r>
      <w:r w:rsidR="00400CDE">
        <w:rPr>
          <w:rFonts w:ascii="Arial" w:hAnsi="Arial" w:cs="Arial"/>
          <w:sz w:val="20"/>
          <w:szCs w:val="20"/>
        </w:rPr>
        <w:t>recurso</w:t>
      </w:r>
      <w:r w:rsidR="00E934A1">
        <w:rPr>
          <w:rFonts w:ascii="Arial" w:hAnsi="Arial" w:cs="Arial"/>
          <w:sz w:val="20"/>
          <w:szCs w:val="20"/>
        </w:rPr>
        <w:t>s</w:t>
      </w:r>
      <w:r w:rsidR="00400CDE">
        <w:rPr>
          <w:rFonts w:ascii="Arial" w:hAnsi="Arial" w:cs="Arial"/>
          <w:sz w:val="20"/>
          <w:szCs w:val="20"/>
        </w:rPr>
        <w:t xml:space="preserve"> </w:t>
      </w:r>
      <w:r w:rsidR="00F725FA">
        <w:rPr>
          <w:rFonts w:ascii="Arial" w:hAnsi="Arial" w:cs="Arial"/>
          <w:sz w:val="20"/>
          <w:szCs w:val="20"/>
        </w:rPr>
        <w:t>prove</w:t>
      </w:r>
      <w:r w:rsidR="00CE0668">
        <w:rPr>
          <w:rFonts w:ascii="Arial" w:hAnsi="Arial" w:cs="Arial"/>
          <w:sz w:val="20"/>
          <w:szCs w:val="20"/>
        </w:rPr>
        <w:t>n</w:t>
      </w:r>
      <w:r w:rsidR="00F725FA">
        <w:rPr>
          <w:rFonts w:ascii="Arial" w:hAnsi="Arial" w:cs="Arial"/>
          <w:sz w:val="20"/>
          <w:szCs w:val="20"/>
        </w:rPr>
        <w:t>iente</w:t>
      </w:r>
      <w:r w:rsidR="00E934A1">
        <w:rPr>
          <w:rFonts w:ascii="Arial" w:hAnsi="Arial" w:cs="Arial"/>
          <w:sz w:val="20"/>
          <w:szCs w:val="20"/>
        </w:rPr>
        <w:t>s</w:t>
      </w:r>
      <w:r w:rsidR="00F725FA">
        <w:rPr>
          <w:rFonts w:ascii="Arial" w:hAnsi="Arial" w:cs="Arial"/>
          <w:sz w:val="20"/>
          <w:szCs w:val="20"/>
        </w:rPr>
        <w:t xml:space="preserve"> da</w:t>
      </w:r>
      <w:r w:rsidR="00E934A1">
        <w:rPr>
          <w:rFonts w:ascii="Arial" w:hAnsi="Arial" w:cs="Arial"/>
          <w:sz w:val="20"/>
          <w:szCs w:val="20"/>
        </w:rPr>
        <w:t>s</w:t>
      </w:r>
      <w:r w:rsidR="00F725FA">
        <w:rPr>
          <w:rFonts w:ascii="Arial" w:hAnsi="Arial" w:cs="Arial"/>
          <w:sz w:val="20"/>
          <w:szCs w:val="20"/>
        </w:rPr>
        <w:t xml:space="preserve"> redu</w:t>
      </w:r>
      <w:r w:rsidR="00B628F8">
        <w:rPr>
          <w:rFonts w:ascii="Arial" w:hAnsi="Arial" w:cs="Arial"/>
          <w:sz w:val="20"/>
          <w:szCs w:val="20"/>
        </w:rPr>
        <w:t>ç</w:t>
      </w:r>
      <w:r w:rsidR="00E934A1">
        <w:rPr>
          <w:rFonts w:ascii="Arial" w:hAnsi="Arial" w:cs="Arial"/>
          <w:sz w:val="20"/>
          <w:szCs w:val="20"/>
        </w:rPr>
        <w:t>ões</w:t>
      </w:r>
      <w:r w:rsidR="00F725FA">
        <w:rPr>
          <w:rFonts w:ascii="Arial" w:hAnsi="Arial" w:cs="Arial"/>
          <w:sz w:val="20"/>
          <w:szCs w:val="20"/>
        </w:rPr>
        <w:t xml:space="preserve"> do Orçamento Vigente</w:t>
      </w:r>
      <w:r w:rsidR="0048678D">
        <w:rPr>
          <w:rFonts w:ascii="Arial" w:hAnsi="Arial" w:cs="Arial"/>
          <w:sz w:val="20"/>
          <w:szCs w:val="20"/>
        </w:rPr>
        <w:t xml:space="preserve">, na mesma importância: </w:t>
      </w:r>
      <w:r w:rsidR="00E934A1">
        <w:rPr>
          <w:rFonts w:ascii="Arial" w:hAnsi="Arial" w:cs="Arial"/>
          <w:sz w:val="20"/>
          <w:szCs w:val="20"/>
        </w:rPr>
        <w:t xml:space="preserve"> </w:t>
      </w:r>
    </w:p>
    <w:p w:rsidR="0025597B" w:rsidRDefault="0025597B" w:rsidP="008060F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810"/>
        <w:gridCol w:w="1307"/>
      </w:tblGrid>
      <w:tr w:rsidR="0025597B" w:rsidTr="002559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25597B" w:rsidRPr="000D21A4" w:rsidRDefault="0025597B" w:rsidP="002559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5597B" w:rsidRPr="000D21A4" w:rsidRDefault="0025597B" w:rsidP="002559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5597B" w:rsidRPr="000D21A4" w:rsidRDefault="0025597B" w:rsidP="002559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25597B" w:rsidTr="00400FD8">
        <w:trPr>
          <w:jc w:val="center"/>
        </w:trPr>
        <w:tc>
          <w:tcPr>
            <w:tcW w:w="0" w:type="auto"/>
          </w:tcPr>
          <w:p w:rsidR="0025597B" w:rsidRDefault="0025597B" w:rsidP="002559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25597B" w:rsidRDefault="0025597B" w:rsidP="002559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25597B" w:rsidRDefault="0025597B" w:rsidP="002559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97B" w:rsidTr="00400FD8">
        <w:trPr>
          <w:jc w:val="center"/>
        </w:trPr>
        <w:tc>
          <w:tcPr>
            <w:tcW w:w="0" w:type="auto"/>
          </w:tcPr>
          <w:p w:rsidR="0025597B" w:rsidRDefault="0025597B" w:rsidP="002559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02.02</w:t>
            </w:r>
          </w:p>
        </w:tc>
        <w:tc>
          <w:tcPr>
            <w:tcW w:w="0" w:type="auto"/>
          </w:tcPr>
          <w:p w:rsidR="0025597B" w:rsidRDefault="0025597B" w:rsidP="002559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Assessoria Técnica</w:t>
            </w:r>
          </w:p>
        </w:tc>
        <w:tc>
          <w:tcPr>
            <w:tcW w:w="0" w:type="auto"/>
          </w:tcPr>
          <w:p w:rsidR="0025597B" w:rsidRDefault="0025597B" w:rsidP="002559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97B" w:rsidTr="00400FD8">
        <w:trPr>
          <w:jc w:val="center"/>
        </w:trPr>
        <w:tc>
          <w:tcPr>
            <w:tcW w:w="0" w:type="auto"/>
          </w:tcPr>
          <w:p w:rsidR="0025597B" w:rsidRDefault="0025597B" w:rsidP="002559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03.07.020.2.003</w:t>
            </w:r>
          </w:p>
        </w:tc>
        <w:tc>
          <w:tcPr>
            <w:tcW w:w="0" w:type="auto"/>
          </w:tcPr>
          <w:p w:rsidR="0025597B" w:rsidRDefault="0025597B" w:rsidP="002559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25597B" w:rsidRDefault="0025597B" w:rsidP="002559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97B" w:rsidTr="00400FD8">
        <w:trPr>
          <w:jc w:val="center"/>
        </w:trPr>
        <w:tc>
          <w:tcPr>
            <w:tcW w:w="0" w:type="auto"/>
          </w:tcPr>
          <w:p w:rsidR="0025597B" w:rsidRDefault="0025597B" w:rsidP="002559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</w:tcPr>
          <w:p w:rsidR="0025597B" w:rsidRDefault="0025597B" w:rsidP="002559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Equips. e Mat. Permanente</w:t>
            </w:r>
          </w:p>
        </w:tc>
        <w:tc>
          <w:tcPr>
            <w:tcW w:w="0" w:type="auto"/>
          </w:tcPr>
          <w:p w:rsidR="0025597B" w:rsidRDefault="0025597B" w:rsidP="002559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1.000.000</w:t>
            </w:r>
          </w:p>
        </w:tc>
      </w:tr>
      <w:tr w:rsidR="0025597B" w:rsidTr="00400FD8">
        <w:trPr>
          <w:jc w:val="center"/>
        </w:trPr>
        <w:tc>
          <w:tcPr>
            <w:tcW w:w="0" w:type="auto"/>
          </w:tcPr>
          <w:p w:rsidR="0025597B" w:rsidRDefault="0025597B" w:rsidP="002559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:rsidR="0025597B" w:rsidRDefault="0025597B" w:rsidP="002559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Depto. de Obras</w:t>
            </w:r>
          </w:p>
        </w:tc>
        <w:tc>
          <w:tcPr>
            <w:tcW w:w="0" w:type="auto"/>
          </w:tcPr>
          <w:p w:rsidR="0025597B" w:rsidRPr="00F261B6" w:rsidRDefault="0025597B" w:rsidP="002559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97B" w:rsidTr="00400FD8">
        <w:trPr>
          <w:jc w:val="center"/>
        </w:trPr>
        <w:tc>
          <w:tcPr>
            <w:tcW w:w="0" w:type="auto"/>
          </w:tcPr>
          <w:p w:rsidR="0025597B" w:rsidRDefault="0025597B" w:rsidP="002559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07.02</w:t>
            </w:r>
          </w:p>
        </w:tc>
        <w:tc>
          <w:tcPr>
            <w:tcW w:w="0" w:type="auto"/>
          </w:tcPr>
          <w:p w:rsidR="0025597B" w:rsidRDefault="0025597B" w:rsidP="002559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Obras e Serviços Municipais</w:t>
            </w:r>
          </w:p>
        </w:tc>
        <w:tc>
          <w:tcPr>
            <w:tcW w:w="0" w:type="auto"/>
          </w:tcPr>
          <w:p w:rsidR="0025597B" w:rsidRPr="00F261B6" w:rsidRDefault="0025597B" w:rsidP="002559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97B" w:rsidTr="00400FD8">
        <w:trPr>
          <w:jc w:val="center"/>
        </w:trPr>
        <w:tc>
          <w:tcPr>
            <w:tcW w:w="0" w:type="auto"/>
          </w:tcPr>
          <w:p w:rsidR="0025597B" w:rsidRDefault="0025597B" w:rsidP="002559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10.58.575.2.003</w:t>
            </w:r>
          </w:p>
        </w:tc>
        <w:tc>
          <w:tcPr>
            <w:tcW w:w="0" w:type="auto"/>
          </w:tcPr>
          <w:p w:rsidR="0025597B" w:rsidRDefault="0025597B" w:rsidP="002559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25597B" w:rsidRPr="00F261B6" w:rsidRDefault="0025597B" w:rsidP="002559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97B" w:rsidTr="00400FD8">
        <w:trPr>
          <w:jc w:val="center"/>
        </w:trPr>
        <w:tc>
          <w:tcPr>
            <w:tcW w:w="0" w:type="auto"/>
          </w:tcPr>
          <w:p w:rsidR="0025597B" w:rsidRDefault="0025597B" w:rsidP="002559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</w:tcPr>
          <w:p w:rsidR="0025597B" w:rsidRDefault="0025597B" w:rsidP="002559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25597B" w:rsidRPr="00F261B6" w:rsidRDefault="0025597B" w:rsidP="002559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55.300.000</w:t>
            </w:r>
          </w:p>
        </w:tc>
      </w:tr>
      <w:tr w:rsidR="0025597B" w:rsidTr="00400FD8">
        <w:trPr>
          <w:jc w:val="center"/>
        </w:trPr>
        <w:tc>
          <w:tcPr>
            <w:tcW w:w="0" w:type="auto"/>
          </w:tcPr>
          <w:p w:rsidR="0025597B" w:rsidRDefault="0025597B" w:rsidP="002559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5597B" w:rsidRDefault="0025597B" w:rsidP="002559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25597B" w:rsidRPr="00F261B6" w:rsidRDefault="0025597B" w:rsidP="0025597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56.300.000</w:t>
            </w:r>
          </w:p>
        </w:tc>
      </w:tr>
    </w:tbl>
    <w:p w:rsidR="0025597B" w:rsidRDefault="0025597B" w:rsidP="0072055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20551" w:rsidRDefault="0065317B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5317B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860F61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vigor na data de sua publicação, revogadas as disposições em contrário.</w:t>
      </w:r>
      <w:r w:rsidR="00720551">
        <w:rPr>
          <w:rFonts w:ascii="Arial" w:hAnsi="Arial" w:cs="Arial"/>
          <w:sz w:val="20"/>
          <w:szCs w:val="20"/>
        </w:rPr>
        <w:t xml:space="preserve"> </w:t>
      </w:r>
    </w:p>
    <w:p w:rsidR="00720551" w:rsidRDefault="00720551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F42E1" w:rsidRDefault="00EF42E1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CD240B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AE279C">
        <w:rPr>
          <w:rFonts w:ascii="Arial" w:hAnsi="Arial" w:cs="Arial"/>
          <w:sz w:val="20"/>
          <w:szCs w:val="20"/>
        </w:rPr>
        <w:t>,</w:t>
      </w:r>
      <w:r w:rsidR="00E40481">
        <w:rPr>
          <w:rFonts w:ascii="Arial" w:hAnsi="Arial" w:cs="Arial"/>
          <w:sz w:val="20"/>
          <w:szCs w:val="20"/>
        </w:rPr>
        <w:t xml:space="preserve"> </w:t>
      </w:r>
      <w:r w:rsidR="0016636A">
        <w:rPr>
          <w:rFonts w:ascii="Arial" w:hAnsi="Arial" w:cs="Arial"/>
          <w:sz w:val="20"/>
          <w:szCs w:val="20"/>
        </w:rPr>
        <w:t>12</w:t>
      </w:r>
      <w:r w:rsidR="009243B3" w:rsidRPr="00D40150">
        <w:rPr>
          <w:rFonts w:ascii="Arial" w:hAnsi="Arial" w:cs="Arial"/>
          <w:sz w:val="20"/>
          <w:szCs w:val="20"/>
        </w:rPr>
        <w:t xml:space="preserve"> de </w:t>
      </w:r>
      <w:r w:rsidR="00C733A7">
        <w:rPr>
          <w:rFonts w:ascii="Arial" w:hAnsi="Arial" w:cs="Arial"/>
          <w:sz w:val="20"/>
          <w:szCs w:val="20"/>
        </w:rPr>
        <w:t>ju</w:t>
      </w:r>
      <w:r w:rsidR="00764935">
        <w:rPr>
          <w:rFonts w:ascii="Arial" w:hAnsi="Arial" w:cs="Arial"/>
          <w:sz w:val="20"/>
          <w:szCs w:val="20"/>
        </w:rPr>
        <w:t>l</w:t>
      </w:r>
      <w:r w:rsidR="00C733A7">
        <w:rPr>
          <w:rFonts w:ascii="Arial" w:hAnsi="Arial" w:cs="Arial"/>
          <w:sz w:val="20"/>
          <w:szCs w:val="20"/>
        </w:rPr>
        <w:t>ho</w:t>
      </w:r>
      <w:r w:rsidR="009243B3" w:rsidRPr="00D40150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452902">
        <w:rPr>
          <w:rFonts w:ascii="Arial" w:hAnsi="Arial" w:cs="Arial"/>
          <w:sz w:val="20"/>
          <w:szCs w:val="20"/>
        </w:rPr>
        <w:t>1985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D02FB" w:rsidRDefault="001D02FB" w:rsidP="0072055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20B98" w:rsidRDefault="00B20B98" w:rsidP="0072055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72055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720551" w:rsidRDefault="00720551" w:rsidP="0072055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20551" w:rsidRDefault="00720551" w:rsidP="0072055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0402B3" w:rsidRDefault="000402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53E4E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53E4E" w:rsidRDefault="0063283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</w:t>
      </w:r>
      <w:r w:rsidR="0053648B">
        <w:rPr>
          <w:rFonts w:ascii="Arial" w:hAnsi="Arial" w:cs="Arial"/>
          <w:sz w:val="20"/>
          <w:szCs w:val="20"/>
        </w:rPr>
        <w:t xml:space="preserve"> XIDIEH</w:t>
      </w:r>
    </w:p>
    <w:p w:rsidR="006D04A0" w:rsidRDefault="00CC5657" w:rsidP="006720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53648B">
        <w:rPr>
          <w:rFonts w:ascii="Arial" w:hAnsi="Arial" w:cs="Arial"/>
          <w:sz w:val="20"/>
          <w:szCs w:val="20"/>
        </w:rPr>
        <w:t>a Dept</w:t>
      </w:r>
      <w:r w:rsidR="00B217CB">
        <w:rPr>
          <w:rFonts w:ascii="Arial" w:hAnsi="Arial" w:cs="Arial"/>
          <w:sz w:val="20"/>
          <w:szCs w:val="20"/>
        </w:rPr>
        <w:t>o.</w:t>
      </w:r>
      <w:r w:rsidR="0053648B">
        <w:rPr>
          <w:rFonts w:ascii="Arial" w:hAnsi="Arial" w:cs="Arial"/>
          <w:sz w:val="20"/>
          <w:szCs w:val="20"/>
        </w:rPr>
        <w:t xml:space="preserve"> Cont. Orçamento</w:t>
      </w:r>
      <w:r>
        <w:rPr>
          <w:rFonts w:ascii="Arial" w:hAnsi="Arial" w:cs="Arial"/>
          <w:sz w:val="20"/>
          <w:szCs w:val="20"/>
        </w:rPr>
        <w:t xml:space="preserve"> </w:t>
      </w:r>
    </w:p>
    <w:p w:rsidR="006720F9" w:rsidRDefault="006720F9" w:rsidP="006720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720F9" w:rsidRPr="00DC3A7C" w:rsidRDefault="006720F9" w:rsidP="006720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C3A7C" w:rsidRPr="00DC3A7C" w:rsidRDefault="00DC3A7C" w:rsidP="00DC3A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ANGELA MARIA MACHADO DE MACEDO</w:t>
      </w:r>
    </w:p>
    <w:p w:rsidR="00DC3A7C" w:rsidRDefault="00DC3A7C" w:rsidP="00DC3A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Diretora Administrativa</w:t>
      </w:r>
    </w:p>
    <w:p w:rsidR="00E07586" w:rsidRDefault="00E07586" w:rsidP="00DC3A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07586" w:rsidRPr="00DC3A7C" w:rsidRDefault="00E07586" w:rsidP="00DC3A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07586" w:rsidRDefault="00E07586" w:rsidP="00E075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Registrado no Dept</w:t>
      </w:r>
      <w:r w:rsidR="00680021">
        <w:rPr>
          <w:rFonts w:ascii="Arial" w:hAnsi="Arial" w:cs="Arial"/>
          <w:sz w:val="20"/>
          <w:szCs w:val="20"/>
        </w:rPr>
        <w:t>o.</w:t>
      </w:r>
      <w:r w:rsidRPr="00DC3A7C">
        <w:rPr>
          <w:rFonts w:ascii="Arial" w:hAnsi="Arial" w:cs="Arial"/>
          <w:sz w:val="20"/>
          <w:szCs w:val="20"/>
        </w:rPr>
        <w:t xml:space="preserve"> de Administração – Divisão de Expediente e Documentação – e publicado na Portaria Municipal na mesma data. </w:t>
      </w:r>
    </w:p>
    <w:p w:rsidR="00AF3993" w:rsidRDefault="00AF3993" w:rsidP="00E075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07586" w:rsidRDefault="00E07586" w:rsidP="00E075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07586" w:rsidRDefault="00E07586" w:rsidP="00E075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E07586" w:rsidRDefault="00E07586" w:rsidP="00E075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Div. Exp. Documentação </w:t>
      </w:r>
    </w:p>
    <w:p w:rsidR="00E07586" w:rsidRDefault="00E07586" w:rsidP="00E075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B3497A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63C4" w:rsidRDefault="00CE63C4" w:rsidP="009243B3">
      <w:pPr>
        <w:spacing w:after="0" w:line="240" w:lineRule="auto"/>
      </w:pPr>
      <w:r>
        <w:separator/>
      </w:r>
    </w:p>
  </w:endnote>
  <w:endnote w:type="continuationSeparator" w:id="0">
    <w:p w:rsidR="00CE63C4" w:rsidRDefault="00CE63C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63C4" w:rsidRDefault="00CE63C4" w:rsidP="009243B3">
      <w:pPr>
        <w:spacing w:after="0" w:line="240" w:lineRule="auto"/>
      </w:pPr>
      <w:r>
        <w:separator/>
      </w:r>
    </w:p>
  </w:footnote>
  <w:footnote w:type="continuationSeparator" w:id="0">
    <w:p w:rsidR="00CE63C4" w:rsidRDefault="00CE63C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F3A9E"/>
    <w:multiLevelType w:val="hybridMultilevel"/>
    <w:tmpl w:val="0EA05628"/>
    <w:lvl w:ilvl="0" w:tplc="620A7FE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4B66"/>
    <w:rsid w:val="00023176"/>
    <w:rsid w:val="00023E0F"/>
    <w:rsid w:val="00033738"/>
    <w:rsid w:val="00035C02"/>
    <w:rsid w:val="000402B3"/>
    <w:rsid w:val="00041B20"/>
    <w:rsid w:val="00042AA6"/>
    <w:rsid w:val="00043ED9"/>
    <w:rsid w:val="00070726"/>
    <w:rsid w:val="00073355"/>
    <w:rsid w:val="000749FC"/>
    <w:rsid w:val="000B0A73"/>
    <w:rsid w:val="000B4496"/>
    <w:rsid w:val="000D21A4"/>
    <w:rsid w:val="000D4ECF"/>
    <w:rsid w:val="000E0CEC"/>
    <w:rsid w:val="000E2FD4"/>
    <w:rsid w:val="000F18A0"/>
    <w:rsid w:val="00107FBA"/>
    <w:rsid w:val="001117D2"/>
    <w:rsid w:val="00112C01"/>
    <w:rsid w:val="00120A34"/>
    <w:rsid w:val="00125ACA"/>
    <w:rsid w:val="00127055"/>
    <w:rsid w:val="0012742F"/>
    <w:rsid w:val="001400F1"/>
    <w:rsid w:val="00160246"/>
    <w:rsid w:val="0016180A"/>
    <w:rsid w:val="0016636A"/>
    <w:rsid w:val="001715E4"/>
    <w:rsid w:val="00187C6E"/>
    <w:rsid w:val="00190ACB"/>
    <w:rsid w:val="00191676"/>
    <w:rsid w:val="00197FC2"/>
    <w:rsid w:val="001A1527"/>
    <w:rsid w:val="001D02FB"/>
    <w:rsid w:val="001F1046"/>
    <w:rsid w:val="001F4730"/>
    <w:rsid w:val="001F5908"/>
    <w:rsid w:val="00210973"/>
    <w:rsid w:val="002240CE"/>
    <w:rsid w:val="002244B3"/>
    <w:rsid w:val="00226F97"/>
    <w:rsid w:val="00230898"/>
    <w:rsid w:val="00230C40"/>
    <w:rsid w:val="002432A4"/>
    <w:rsid w:val="00252FE6"/>
    <w:rsid w:val="0025597B"/>
    <w:rsid w:val="0027112B"/>
    <w:rsid w:val="00281B6C"/>
    <w:rsid w:val="002840CC"/>
    <w:rsid w:val="002A0B96"/>
    <w:rsid w:val="002A4C71"/>
    <w:rsid w:val="002B57CD"/>
    <w:rsid w:val="002B6654"/>
    <w:rsid w:val="002B7CC9"/>
    <w:rsid w:val="002C0268"/>
    <w:rsid w:val="002D2C44"/>
    <w:rsid w:val="002D5AE7"/>
    <w:rsid w:val="002D5B71"/>
    <w:rsid w:val="003057B1"/>
    <w:rsid w:val="003218D9"/>
    <w:rsid w:val="00321E14"/>
    <w:rsid w:val="003251C7"/>
    <w:rsid w:val="00364166"/>
    <w:rsid w:val="00370AFF"/>
    <w:rsid w:val="00377F12"/>
    <w:rsid w:val="003A6477"/>
    <w:rsid w:val="003B5D79"/>
    <w:rsid w:val="003B5E31"/>
    <w:rsid w:val="003D6A2C"/>
    <w:rsid w:val="003E110E"/>
    <w:rsid w:val="003E3161"/>
    <w:rsid w:val="003E4D72"/>
    <w:rsid w:val="003E701E"/>
    <w:rsid w:val="003F18EA"/>
    <w:rsid w:val="003F2B3A"/>
    <w:rsid w:val="00400CDE"/>
    <w:rsid w:val="00401F1F"/>
    <w:rsid w:val="00437282"/>
    <w:rsid w:val="00452902"/>
    <w:rsid w:val="00453890"/>
    <w:rsid w:val="0045446B"/>
    <w:rsid w:val="00464B72"/>
    <w:rsid w:val="004762F7"/>
    <w:rsid w:val="00476340"/>
    <w:rsid w:val="0048678D"/>
    <w:rsid w:val="00490EB9"/>
    <w:rsid w:val="0049501A"/>
    <w:rsid w:val="004B35A6"/>
    <w:rsid w:val="004B3F73"/>
    <w:rsid w:val="004C2084"/>
    <w:rsid w:val="004C557B"/>
    <w:rsid w:val="004D6049"/>
    <w:rsid w:val="004E00F3"/>
    <w:rsid w:val="004E1520"/>
    <w:rsid w:val="004E7FC8"/>
    <w:rsid w:val="004F4612"/>
    <w:rsid w:val="00504CB0"/>
    <w:rsid w:val="0051119F"/>
    <w:rsid w:val="005111FC"/>
    <w:rsid w:val="0051529F"/>
    <w:rsid w:val="005163C2"/>
    <w:rsid w:val="0052242C"/>
    <w:rsid w:val="00531808"/>
    <w:rsid w:val="0053648B"/>
    <w:rsid w:val="00550586"/>
    <w:rsid w:val="00552E9B"/>
    <w:rsid w:val="00553E4E"/>
    <w:rsid w:val="00560C0A"/>
    <w:rsid w:val="00560C2B"/>
    <w:rsid w:val="005622EB"/>
    <w:rsid w:val="0057157B"/>
    <w:rsid w:val="00572C3A"/>
    <w:rsid w:val="00576184"/>
    <w:rsid w:val="005928EE"/>
    <w:rsid w:val="005B57F5"/>
    <w:rsid w:val="005B646E"/>
    <w:rsid w:val="005B705B"/>
    <w:rsid w:val="005D328E"/>
    <w:rsid w:val="005E6F73"/>
    <w:rsid w:val="00612A21"/>
    <w:rsid w:val="00616FB3"/>
    <w:rsid w:val="00622536"/>
    <w:rsid w:val="00622554"/>
    <w:rsid w:val="00630042"/>
    <w:rsid w:val="00632838"/>
    <w:rsid w:val="0064106B"/>
    <w:rsid w:val="00641C9A"/>
    <w:rsid w:val="006510D4"/>
    <w:rsid w:val="0065317B"/>
    <w:rsid w:val="0066599D"/>
    <w:rsid w:val="006720F9"/>
    <w:rsid w:val="006766A5"/>
    <w:rsid w:val="00680021"/>
    <w:rsid w:val="00684E9C"/>
    <w:rsid w:val="00687160"/>
    <w:rsid w:val="00690A48"/>
    <w:rsid w:val="00692F9A"/>
    <w:rsid w:val="006A6149"/>
    <w:rsid w:val="006B6368"/>
    <w:rsid w:val="006D04A0"/>
    <w:rsid w:val="006D141A"/>
    <w:rsid w:val="006E1EA7"/>
    <w:rsid w:val="006E2EDC"/>
    <w:rsid w:val="006F34DE"/>
    <w:rsid w:val="0070235F"/>
    <w:rsid w:val="00706A0F"/>
    <w:rsid w:val="00715AAF"/>
    <w:rsid w:val="007201F6"/>
    <w:rsid w:val="00720551"/>
    <w:rsid w:val="00723C21"/>
    <w:rsid w:val="0073768B"/>
    <w:rsid w:val="007434B4"/>
    <w:rsid w:val="00764935"/>
    <w:rsid w:val="00773B92"/>
    <w:rsid w:val="00783073"/>
    <w:rsid w:val="007849DD"/>
    <w:rsid w:val="007938AD"/>
    <w:rsid w:val="007C10BA"/>
    <w:rsid w:val="007E24B2"/>
    <w:rsid w:val="007E3FDD"/>
    <w:rsid w:val="007E7FF7"/>
    <w:rsid w:val="007F6AD1"/>
    <w:rsid w:val="007F7E8D"/>
    <w:rsid w:val="008060F6"/>
    <w:rsid w:val="00841429"/>
    <w:rsid w:val="00854638"/>
    <w:rsid w:val="00860F61"/>
    <w:rsid w:val="008764B8"/>
    <w:rsid w:val="008A3647"/>
    <w:rsid w:val="008C48E3"/>
    <w:rsid w:val="008C59D4"/>
    <w:rsid w:val="008E0367"/>
    <w:rsid w:val="008E10C3"/>
    <w:rsid w:val="008E60F3"/>
    <w:rsid w:val="008F256F"/>
    <w:rsid w:val="009016DB"/>
    <w:rsid w:val="009121F0"/>
    <w:rsid w:val="00912F63"/>
    <w:rsid w:val="00922BBB"/>
    <w:rsid w:val="009243B3"/>
    <w:rsid w:val="009278DB"/>
    <w:rsid w:val="00932F8D"/>
    <w:rsid w:val="00935D32"/>
    <w:rsid w:val="0094160E"/>
    <w:rsid w:val="00947590"/>
    <w:rsid w:val="009614DF"/>
    <w:rsid w:val="009638F5"/>
    <w:rsid w:val="00972BCB"/>
    <w:rsid w:val="00985C2F"/>
    <w:rsid w:val="009A31E9"/>
    <w:rsid w:val="009B487C"/>
    <w:rsid w:val="009E0B78"/>
    <w:rsid w:val="009E75B0"/>
    <w:rsid w:val="009F03F4"/>
    <w:rsid w:val="00A15BE8"/>
    <w:rsid w:val="00A26A04"/>
    <w:rsid w:val="00A35298"/>
    <w:rsid w:val="00A371E7"/>
    <w:rsid w:val="00A515A6"/>
    <w:rsid w:val="00A57E27"/>
    <w:rsid w:val="00A63C3C"/>
    <w:rsid w:val="00A654AE"/>
    <w:rsid w:val="00A8618F"/>
    <w:rsid w:val="00A938C6"/>
    <w:rsid w:val="00AB1899"/>
    <w:rsid w:val="00AD075C"/>
    <w:rsid w:val="00AE279C"/>
    <w:rsid w:val="00AF1BF9"/>
    <w:rsid w:val="00AF3993"/>
    <w:rsid w:val="00B115AA"/>
    <w:rsid w:val="00B15771"/>
    <w:rsid w:val="00B166F0"/>
    <w:rsid w:val="00B20B98"/>
    <w:rsid w:val="00B217CB"/>
    <w:rsid w:val="00B2477B"/>
    <w:rsid w:val="00B26725"/>
    <w:rsid w:val="00B30A56"/>
    <w:rsid w:val="00B31A1F"/>
    <w:rsid w:val="00B3497A"/>
    <w:rsid w:val="00B36BCE"/>
    <w:rsid w:val="00B415C2"/>
    <w:rsid w:val="00B41B9C"/>
    <w:rsid w:val="00B576EB"/>
    <w:rsid w:val="00B606E6"/>
    <w:rsid w:val="00B628F8"/>
    <w:rsid w:val="00B636FF"/>
    <w:rsid w:val="00B72309"/>
    <w:rsid w:val="00B74581"/>
    <w:rsid w:val="00B80F6C"/>
    <w:rsid w:val="00B8462B"/>
    <w:rsid w:val="00B86302"/>
    <w:rsid w:val="00B947B0"/>
    <w:rsid w:val="00B96589"/>
    <w:rsid w:val="00B97D3F"/>
    <w:rsid w:val="00BA0A21"/>
    <w:rsid w:val="00BA4E03"/>
    <w:rsid w:val="00BB5AEF"/>
    <w:rsid w:val="00BB766B"/>
    <w:rsid w:val="00BB7FE8"/>
    <w:rsid w:val="00BC7C9E"/>
    <w:rsid w:val="00BD6820"/>
    <w:rsid w:val="00BD79AF"/>
    <w:rsid w:val="00C1398A"/>
    <w:rsid w:val="00C1549B"/>
    <w:rsid w:val="00C27347"/>
    <w:rsid w:val="00C36C0B"/>
    <w:rsid w:val="00C3702A"/>
    <w:rsid w:val="00C53CC4"/>
    <w:rsid w:val="00C60A59"/>
    <w:rsid w:val="00C636BA"/>
    <w:rsid w:val="00C6526C"/>
    <w:rsid w:val="00C724CF"/>
    <w:rsid w:val="00C733A7"/>
    <w:rsid w:val="00C971A1"/>
    <w:rsid w:val="00CA7562"/>
    <w:rsid w:val="00CC5657"/>
    <w:rsid w:val="00CD2389"/>
    <w:rsid w:val="00CD240B"/>
    <w:rsid w:val="00CD77DD"/>
    <w:rsid w:val="00CD7C3A"/>
    <w:rsid w:val="00CE0668"/>
    <w:rsid w:val="00CE63C4"/>
    <w:rsid w:val="00CF3A57"/>
    <w:rsid w:val="00D05238"/>
    <w:rsid w:val="00D10F0A"/>
    <w:rsid w:val="00D15C6D"/>
    <w:rsid w:val="00D32B54"/>
    <w:rsid w:val="00D3515D"/>
    <w:rsid w:val="00D40150"/>
    <w:rsid w:val="00D438FE"/>
    <w:rsid w:val="00D45A77"/>
    <w:rsid w:val="00D50358"/>
    <w:rsid w:val="00D65F34"/>
    <w:rsid w:val="00D72A20"/>
    <w:rsid w:val="00D81AF3"/>
    <w:rsid w:val="00D84E91"/>
    <w:rsid w:val="00D87502"/>
    <w:rsid w:val="00D901F3"/>
    <w:rsid w:val="00D959B4"/>
    <w:rsid w:val="00D97BA1"/>
    <w:rsid w:val="00DB1557"/>
    <w:rsid w:val="00DC3A7C"/>
    <w:rsid w:val="00DC7B41"/>
    <w:rsid w:val="00DD5B39"/>
    <w:rsid w:val="00DD73C7"/>
    <w:rsid w:val="00DE2CE5"/>
    <w:rsid w:val="00DE3934"/>
    <w:rsid w:val="00DF1F6B"/>
    <w:rsid w:val="00DF2D87"/>
    <w:rsid w:val="00DF3E78"/>
    <w:rsid w:val="00E010EF"/>
    <w:rsid w:val="00E04798"/>
    <w:rsid w:val="00E07586"/>
    <w:rsid w:val="00E07F5C"/>
    <w:rsid w:val="00E1579F"/>
    <w:rsid w:val="00E16CD7"/>
    <w:rsid w:val="00E40481"/>
    <w:rsid w:val="00E413BF"/>
    <w:rsid w:val="00E43909"/>
    <w:rsid w:val="00E63525"/>
    <w:rsid w:val="00E63E02"/>
    <w:rsid w:val="00E6427B"/>
    <w:rsid w:val="00E72F11"/>
    <w:rsid w:val="00E80FB8"/>
    <w:rsid w:val="00E82A2A"/>
    <w:rsid w:val="00E934A1"/>
    <w:rsid w:val="00E9437C"/>
    <w:rsid w:val="00E96E89"/>
    <w:rsid w:val="00EA08A5"/>
    <w:rsid w:val="00EA11D5"/>
    <w:rsid w:val="00EA136F"/>
    <w:rsid w:val="00EB09F8"/>
    <w:rsid w:val="00EB17EC"/>
    <w:rsid w:val="00ED07C4"/>
    <w:rsid w:val="00ED7CDF"/>
    <w:rsid w:val="00EE662E"/>
    <w:rsid w:val="00EF42E1"/>
    <w:rsid w:val="00F261B6"/>
    <w:rsid w:val="00F2634F"/>
    <w:rsid w:val="00F27299"/>
    <w:rsid w:val="00F5694E"/>
    <w:rsid w:val="00F71551"/>
    <w:rsid w:val="00F722BE"/>
    <w:rsid w:val="00F725FA"/>
    <w:rsid w:val="00F80352"/>
    <w:rsid w:val="00FA7E4B"/>
    <w:rsid w:val="00FB1333"/>
    <w:rsid w:val="00FB44DD"/>
    <w:rsid w:val="00FB51E9"/>
    <w:rsid w:val="00FB6EF9"/>
    <w:rsid w:val="00FC38ED"/>
    <w:rsid w:val="00FD5C9F"/>
    <w:rsid w:val="00FF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D780676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E2FD4"/>
    <w:pPr>
      <w:ind w:left="720"/>
      <w:contextualSpacing/>
    </w:pPr>
  </w:style>
  <w:style w:type="table" w:styleId="Tabelacomgrade">
    <w:name w:val="Table Grid"/>
    <w:basedOn w:val="TabeladaWeb2"/>
    <w:uiPriority w:val="59"/>
    <w:rsid w:val="004E7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1">
    <w:name w:val="Estilo1"/>
    <w:basedOn w:val="TabeladaWeb2"/>
    <w:uiPriority w:val="99"/>
    <w:rsid w:val="000D21A4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0D21A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eGradeClara">
    <w:name w:val="Grid Table Light"/>
    <w:basedOn w:val="Tabelanormal"/>
    <w:uiPriority w:val="40"/>
    <w:rsid w:val="00C636B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944D26-E241-40EE-BA3D-F3D038019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314</Words>
  <Characters>1698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42</cp:revision>
  <dcterms:created xsi:type="dcterms:W3CDTF">2019-02-24T14:57:00Z</dcterms:created>
  <dcterms:modified xsi:type="dcterms:W3CDTF">2019-05-28T13:00:00Z</dcterms:modified>
</cp:coreProperties>
</file>