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357FF">
        <w:rPr>
          <w:rFonts w:ascii="Arial" w:hAnsi="Arial" w:cs="Arial"/>
          <w:b/>
          <w:sz w:val="20"/>
          <w:szCs w:val="20"/>
        </w:rPr>
        <w:t>2.59</w:t>
      </w:r>
      <w:r w:rsidR="00B5412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5412C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357F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3357FF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6E3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doação de duas bicicletas às entidades que especifica. </w:t>
      </w:r>
    </w:p>
    <w:p w:rsidR="006C6E37" w:rsidRDefault="006C6E3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</w:t>
      </w:r>
      <w:r w:rsidRPr="00AF0EC0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LEGAIS,</w:t>
      </w:r>
      <w:r w:rsidR="003970FB">
        <w:rPr>
          <w:rFonts w:ascii="Arial" w:hAnsi="Arial" w:cs="Arial"/>
          <w:b/>
          <w:sz w:val="20"/>
          <w:szCs w:val="20"/>
        </w:rPr>
        <w:t xml:space="preserve"> </w:t>
      </w:r>
    </w:p>
    <w:p w:rsidR="003970FB" w:rsidRDefault="003970FB" w:rsidP="00080E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C08A7" w:rsidRPr="008C08A7" w:rsidRDefault="003970FB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8C08A7" w:rsidRPr="008C08A7">
        <w:rPr>
          <w:rFonts w:ascii="Arial" w:hAnsi="Arial" w:cs="Arial"/>
          <w:sz w:val="20"/>
          <w:szCs w:val="20"/>
        </w:rPr>
        <w:t>CONSIDERANDO O QUE CONSTA D</w:t>
      </w:r>
      <w:r>
        <w:rPr>
          <w:rFonts w:ascii="Arial" w:hAnsi="Arial" w:cs="Arial"/>
          <w:sz w:val="20"/>
          <w:szCs w:val="20"/>
        </w:rPr>
        <w:t>O PROCESSO INTERNO Nº 221/85-GP</w:t>
      </w:r>
      <w:r w:rsidR="008C08A7" w:rsidRPr="008C08A7">
        <w:rPr>
          <w:rFonts w:ascii="Arial" w:hAnsi="Arial" w:cs="Arial"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531B" w:rsidRDefault="00B9531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E2C" w:rsidRDefault="009243B3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EA28A0">
        <w:rPr>
          <w:rFonts w:ascii="Arial" w:hAnsi="Arial" w:cs="Arial"/>
          <w:sz w:val="20"/>
          <w:szCs w:val="20"/>
        </w:rPr>
        <w:t xml:space="preserve">transferido por doação, duas bicicletas aro 20, uma para a Associação dos Usuários do Centro Social Urbano do Município de Ferraz de Vasconcelos, e, uma para o Lar dos Velhinhos São Vicente de Paula. </w:t>
      </w:r>
      <w:r w:rsidR="00080E2C">
        <w:rPr>
          <w:rFonts w:ascii="Arial" w:hAnsi="Arial" w:cs="Arial"/>
          <w:sz w:val="20"/>
          <w:szCs w:val="20"/>
        </w:rPr>
        <w:t xml:space="preserve">   </w:t>
      </w:r>
    </w:p>
    <w:p w:rsidR="009243B3" w:rsidRDefault="009243B3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28A0">
        <w:rPr>
          <w:rFonts w:ascii="Arial" w:hAnsi="Arial" w:cs="Arial"/>
          <w:sz w:val="20"/>
          <w:szCs w:val="20"/>
        </w:rPr>
        <w:t xml:space="preserve">O Departamento de Contabilidade e Orçamento, deverá proceder a desincorporação Patrimonial do referido bem móvel. </w:t>
      </w:r>
      <w:r w:rsidR="00080E2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A28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B42294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em </w:t>
      </w:r>
      <w:r w:rsidR="00EA28A0">
        <w:rPr>
          <w:rFonts w:ascii="Arial" w:hAnsi="Arial" w:cs="Arial"/>
          <w:sz w:val="20"/>
          <w:szCs w:val="20"/>
        </w:rPr>
        <w:t>31</w:t>
      </w:r>
      <w:r w:rsidRPr="00D4015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outubro</w:t>
      </w:r>
      <w:r w:rsidRPr="00D401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1985.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Default="001D6BD9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Depto. </w:t>
      </w:r>
      <w:r w:rsidR="00686E3E">
        <w:rPr>
          <w:rFonts w:ascii="Arial" w:hAnsi="Arial" w:cs="Arial"/>
          <w:sz w:val="20"/>
          <w:szCs w:val="20"/>
        </w:rPr>
        <w:t xml:space="preserve">de </w:t>
      </w:r>
      <w:r w:rsidR="001D6BD9">
        <w:rPr>
          <w:rFonts w:ascii="Arial" w:hAnsi="Arial" w:cs="Arial"/>
          <w:sz w:val="20"/>
          <w:szCs w:val="20"/>
        </w:rPr>
        <w:t>Contab. Orçamento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0E2C" w:rsidRPr="00104D08" w:rsidRDefault="00080E2C" w:rsidP="00080E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080E2C">
      <w:pPr>
        <w:spacing w:after="0" w:line="240" w:lineRule="auto"/>
        <w:ind w:firstLine="4502"/>
        <w:jc w:val="both"/>
      </w:pP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97C" w:rsidRDefault="008A397C" w:rsidP="009243B3">
      <w:pPr>
        <w:spacing w:after="0" w:line="240" w:lineRule="auto"/>
      </w:pPr>
      <w:r>
        <w:separator/>
      </w:r>
    </w:p>
  </w:endnote>
  <w:endnote w:type="continuationSeparator" w:id="0">
    <w:p w:rsidR="008A397C" w:rsidRDefault="008A39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97C" w:rsidRDefault="008A397C" w:rsidP="009243B3">
      <w:pPr>
        <w:spacing w:after="0" w:line="240" w:lineRule="auto"/>
      </w:pPr>
      <w:r>
        <w:separator/>
      </w:r>
    </w:p>
  </w:footnote>
  <w:footnote w:type="continuationSeparator" w:id="0">
    <w:p w:rsidR="008A397C" w:rsidRDefault="008A39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6352"/>
    <w:rsid w:val="00080E2C"/>
    <w:rsid w:val="001D6BD9"/>
    <w:rsid w:val="001E1DFA"/>
    <w:rsid w:val="001F24E2"/>
    <w:rsid w:val="003357FF"/>
    <w:rsid w:val="003970FB"/>
    <w:rsid w:val="003D110F"/>
    <w:rsid w:val="0053597F"/>
    <w:rsid w:val="00551745"/>
    <w:rsid w:val="0066599D"/>
    <w:rsid w:val="00686E3E"/>
    <w:rsid w:val="006C6E37"/>
    <w:rsid w:val="007E7FF7"/>
    <w:rsid w:val="008A397C"/>
    <w:rsid w:val="008C08A7"/>
    <w:rsid w:val="009243B3"/>
    <w:rsid w:val="009E27B2"/>
    <w:rsid w:val="009E7705"/>
    <w:rsid w:val="00B42294"/>
    <w:rsid w:val="00B5412C"/>
    <w:rsid w:val="00B9531B"/>
    <w:rsid w:val="00E570DB"/>
    <w:rsid w:val="00E86086"/>
    <w:rsid w:val="00EA28A0"/>
    <w:rsid w:val="00ED7CDF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23</cp:revision>
  <dcterms:created xsi:type="dcterms:W3CDTF">2019-02-28T15:13:00Z</dcterms:created>
  <dcterms:modified xsi:type="dcterms:W3CDTF">2019-05-27T16:46:00Z</dcterms:modified>
</cp:coreProperties>
</file>