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419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103156">
        <w:rPr>
          <w:rFonts w:ascii="Arial" w:hAnsi="Arial" w:cs="Arial"/>
          <w:b/>
          <w:sz w:val="20"/>
          <w:szCs w:val="20"/>
        </w:rPr>
        <w:t>4</w:t>
      </w:r>
      <w:r w:rsidR="0064197C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03156">
        <w:rPr>
          <w:rFonts w:ascii="Arial" w:hAnsi="Arial" w:cs="Arial"/>
          <w:b/>
          <w:sz w:val="20"/>
          <w:szCs w:val="20"/>
        </w:rPr>
        <w:t>1</w:t>
      </w:r>
      <w:r w:rsidR="0064197C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3156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4197C" w:rsidP="00934A0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a função de atendente.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30C8" w:rsidRDefault="0050173D" w:rsidP="006419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0315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DA1" w:rsidRDefault="009243B3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4197C">
        <w:rPr>
          <w:rFonts w:ascii="Arial" w:hAnsi="Arial" w:cs="Arial"/>
          <w:sz w:val="20"/>
          <w:szCs w:val="20"/>
        </w:rPr>
        <w:t>Fica incluído, no anexo nº 01, Tabela de Funções, do Decreto nº 2</w:t>
      </w:r>
      <w:r w:rsidR="00B70068">
        <w:rPr>
          <w:rFonts w:ascii="Arial" w:hAnsi="Arial" w:cs="Arial"/>
          <w:sz w:val="20"/>
          <w:szCs w:val="20"/>
        </w:rPr>
        <w:t>.</w:t>
      </w:r>
      <w:r w:rsidR="0064197C">
        <w:rPr>
          <w:rFonts w:ascii="Arial" w:hAnsi="Arial" w:cs="Arial"/>
          <w:sz w:val="20"/>
          <w:szCs w:val="20"/>
        </w:rPr>
        <w:t>545, de 25 de junho de 1985, a função de Atendente, Referência “05”.</w:t>
      </w:r>
    </w:p>
    <w:p w:rsidR="00103156" w:rsidRDefault="00103156" w:rsidP="00103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03156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315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</w:t>
      </w:r>
      <w:r>
        <w:rPr>
          <w:rFonts w:ascii="Arial" w:hAnsi="Arial" w:cs="Arial"/>
          <w:sz w:val="20"/>
          <w:szCs w:val="20"/>
        </w:rPr>
        <w:t xml:space="preserve"> sua publicação.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03156">
        <w:rPr>
          <w:rFonts w:ascii="Arial" w:hAnsi="Arial" w:cs="Arial"/>
          <w:sz w:val="20"/>
          <w:szCs w:val="20"/>
        </w:rPr>
        <w:t>1</w:t>
      </w:r>
      <w:r w:rsidR="0064197C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03156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B70068" w:rsidRDefault="00B70068" w:rsidP="00B700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0D3" w:rsidRDefault="00CA70D3" w:rsidP="009243B3">
      <w:pPr>
        <w:spacing w:after="0" w:line="240" w:lineRule="auto"/>
      </w:pPr>
      <w:r>
        <w:separator/>
      </w:r>
    </w:p>
  </w:endnote>
  <w:endnote w:type="continuationSeparator" w:id="0">
    <w:p w:rsidR="00CA70D3" w:rsidRDefault="00CA70D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0D3" w:rsidRDefault="00CA70D3" w:rsidP="009243B3">
      <w:pPr>
        <w:spacing w:after="0" w:line="240" w:lineRule="auto"/>
      </w:pPr>
      <w:r>
        <w:separator/>
      </w:r>
    </w:p>
  </w:footnote>
  <w:footnote w:type="continuationSeparator" w:id="0">
    <w:p w:rsidR="00CA70D3" w:rsidRDefault="00CA70D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0F32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D53AD"/>
    <w:rsid w:val="007E7FF7"/>
    <w:rsid w:val="00805299"/>
    <w:rsid w:val="00807515"/>
    <w:rsid w:val="00810DFF"/>
    <w:rsid w:val="00813189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930C8"/>
    <w:rsid w:val="0089671C"/>
    <w:rsid w:val="008A0F94"/>
    <w:rsid w:val="008B084E"/>
    <w:rsid w:val="008C0875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1AC"/>
    <w:rsid w:val="00AF35E7"/>
    <w:rsid w:val="00AF666E"/>
    <w:rsid w:val="00AF6911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70068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A70D3"/>
    <w:rsid w:val="00CB1286"/>
    <w:rsid w:val="00CB1EEB"/>
    <w:rsid w:val="00CB21AC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05E92"/>
    <w:rsid w:val="00D23D36"/>
    <w:rsid w:val="00D24F96"/>
    <w:rsid w:val="00D25401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4ECE2BA0"/>
  <w15:docId w15:val="{0C0D927B-400C-4471-A7FE-A18926F6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2019-02-25T21:49:00Z</dcterms:created>
  <dcterms:modified xsi:type="dcterms:W3CDTF">2019-05-28T15:19:00Z</dcterms:modified>
</cp:coreProperties>
</file>