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B5E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8B5E7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2197">
        <w:rPr>
          <w:rFonts w:ascii="Arial" w:hAnsi="Arial" w:cs="Arial"/>
          <w:b/>
          <w:sz w:val="20"/>
          <w:szCs w:val="20"/>
        </w:rPr>
        <w:t>1</w:t>
      </w:r>
      <w:r w:rsidR="008B5E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5E78" w:rsidP="009321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a funcionária.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C64BE" w:rsidRDefault="0050173D" w:rsidP="002D77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B5E78">
        <w:rPr>
          <w:rFonts w:ascii="Arial" w:hAnsi="Arial" w:cs="Arial"/>
          <w:b/>
          <w:sz w:val="20"/>
          <w:szCs w:val="20"/>
        </w:rPr>
        <w:t xml:space="preserve"> E</w:t>
      </w:r>
      <w:r w:rsidR="006C64BE">
        <w:rPr>
          <w:rFonts w:ascii="Arial" w:hAnsi="Arial" w:cs="Arial"/>
          <w:b/>
          <w:sz w:val="20"/>
          <w:szCs w:val="20"/>
        </w:rPr>
        <w:t>,</w:t>
      </w:r>
      <w:r w:rsidR="008B5E78">
        <w:rPr>
          <w:rFonts w:ascii="Arial" w:hAnsi="Arial" w:cs="Arial"/>
          <w:b/>
          <w:sz w:val="20"/>
          <w:szCs w:val="20"/>
        </w:rPr>
        <w:t xml:space="preserve"> </w:t>
      </w:r>
    </w:p>
    <w:p w:rsidR="006C64BE" w:rsidRDefault="006C64BE" w:rsidP="002D77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2E77" w:rsidRPr="006C64BE" w:rsidRDefault="008B5E78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64BE">
        <w:rPr>
          <w:rFonts w:ascii="Arial" w:hAnsi="Arial" w:cs="Arial"/>
          <w:sz w:val="20"/>
          <w:szCs w:val="20"/>
        </w:rPr>
        <w:t>CONSIDERANDO O QUE CONSTA DO PROCESSO Nº 1520/86-PG.;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2197" w:rsidRDefault="009243B3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B5E78">
        <w:rPr>
          <w:rFonts w:ascii="Arial" w:hAnsi="Arial" w:cs="Arial"/>
          <w:sz w:val="20"/>
          <w:szCs w:val="20"/>
        </w:rPr>
        <w:t>Aposentar nos termos dos artigos 101, inciso III e 102, inciso I, letra a, da Constituição da República Federativa do Brasil de 1967, com redação dada pela Emenda Constitucional nº 01, de 17 de outubro de 1969, a Senhora Célia Augusta de Araújo, Chefe, lotada no Departamento da Receita e Dependências, fazendo jus aos proventos mensais, correspondentes ao valor da referência III,</w:t>
      </w:r>
      <w:r w:rsidR="006C64BE">
        <w:rPr>
          <w:rFonts w:ascii="Arial" w:hAnsi="Arial" w:cs="Arial"/>
          <w:sz w:val="20"/>
          <w:szCs w:val="20"/>
        </w:rPr>
        <w:t xml:space="preserve"> </w:t>
      </w:r>
      <w:r w:rsidR="008B5E78">
        <w:rPr>
          <w:rFonts w:ascii="Arial" w:hAnsi="Arial" w:cs="Arial"/>
          <w:sz w:val="20"/>
          <w:szCs w:val="20"/>
        </w:rPr>
        <w:t>em vantagens pecuniárias.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760" w:rsidRDefault="002D7760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5E78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D7760">
        <w:rPr>
          <w:rFonts w:ascii="Arial" w:hAnsi="Arial" w:cs="Arial"/>
          <w:b/>
          <w:bCs/>
          <w:sz w:val="20"/>
          <w:szCs w:val="20"/>
        </w:rPr>
        <w:t>3</w:t>
      </w:r>
      <w:r w:rsidRPr="00103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8B5E78">
        <w:rPr>
          <w:rFonts w:ascii="Arial" w:hAnsi="Arial" w:cs="Arial"/>
          <w:sz w:val="20"/>
          <w:szCs w:val="20"/>
        </w:rPr>
        <w:t>a partir de 17 de abril de 1986.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2197">
        <w:rPr>
          <w:rFonts w:ascii="Arial" w:hAnsi="Arial" w:cs="Arial"/>
          <w:sz w:val="20"/>
          <w:szCs w:val="20"/>
        </w:rPr>
        <w:t>1</w:t>
      </w:r>
      <w:r w:rsidR="008B5E78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8B5E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B7F4A" w:rsidRDefault="007B7F4A" w:rsidP="008B5E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B5E78">
        <w:rPr>
          <w:rFonts w:ascii="Arial" w:hAnsi="Arial" w:cs="Arial"/>
          <w:sz w:val="20"/>
          <w:szCs w:val="20"/>
        </w:rPr>
        <w:t xml:space="preserve"> da Receita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C64BE" w:rsidRDefault="006C64BE" w:rsidP="006C64B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C6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3F" w:rsidRDefault="001F7F3F" w:rsidP="009243B3">
      <w:pPr>
        <w:spacing w:after="0" w:line="240" w:lineRule="auto"/>
      </w:pPr>
      <w:r>
        <w:separator/>
      </w:r>
    </w:p>
  </w:endnote>
  <w:endnote w:type="continuationSeparator" w:id="0">
    <w:p w:rsidR="001F7F3F" w:rsidRDefault="001F7F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3F" w:rsidRDefault="001F7F3F" w:rsidP="009243B3">
      <w:pPr>
        <w:spacing w:after="0" w:line="240" w:lineRule="auto"/>
      </w:pPr>
      <w:r>
        <w:separator/>
      </w:r>
    </w:p>
  </w:footnote>
  <w:footnote w:type="continuationSeparator" w:id="0">
    <w:p w:rsidR="001F7F3F" w:rsidRDefault="001F7F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1F7F3F"/>
    <w:rsid w:val="00202426"/>
    <w:rsid w:val="002047DB"/>
    <w:rsid w:val="00205C5D"/>
    <w:rsid w:val="002228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7727"/>
    <w:rsid w:val="006C64BE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C87F13"/>
  <w15:docId w15:val="{58592969-10A5-4BD1-B490-EFFA7B7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2019-02-26T11:07:00Z</dcterms:created>
  <dcterms:modified xsi:type="dcterms:W3CDTF">2019-05-28T16:42:00Z</dcterms:modified>
</cp:coreProperties>
</file>