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3797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C2631A">
        <w:rPr>
          <w:rFonts w:ascii="Arial" w:hAnsi="Arial" w:cs="Arial"/>
          <w:b/>
          <w:sz w:val="20"/>
          <w:szCs w:val="20"/>
        </w:rPr>
        <w:t>1</w:t>
      </w:r>
      <w:r w:rsidR="0053797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3797B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7360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1985" w:rsidP="0053797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3797B">
        <w:rPr>
          <w:rFonts w:ascii="Arial" w:hAnsi="Arial" w:cs="Arial"/>
          <w:sz w:val="20"/>
          <w:szCs w:val="20"/>
        </w:rPr>
        <w:t>a abertura de crédito adicional suplementar, autorizado pela Lei nº 1</w:t>
      </w:r>
      <w:r w:rsidR="00EC0854">
        <w:rPr>
          <w:rFonts w:ascii="Arial" w:hAnsi="Arial" w:cs="Arial"/>
          <w:sz w:val="20"/>
          <w:szCs w:val="20"/>
        </w:rPr>
        <w:t>.</w:t>
      </w:r>
      <w:r w:rsidR="0053797B"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32500" w:rsidRDefault="00FE75C3" w:rsidP="005379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DR. ALFREDO WALTER REGNER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53797B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0153" w:rsidRDefault="009243B3" w:rsidP="005379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3797B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53797B">
        <w:rPr>
          <w:rFonts w:ascii="Arial" w:hAnsi="Arial" w:cs="Arial"/>
          <w:sz w:val="20"/>
          <w:szCs w:val="20"/>
        </w:rPr>
        <w:t>Depto</w:t>
      </w:r>
      <w:proofErr w:type="spellEnd"/>
      <w:r w:rsidR="0053797B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3797B">
        <w:rPr>
          <w:rFonts w:ascii="Arial" w:hAnsi="Arial" w:cs="Arial"/>
          <w:sz w:val="20"/>
          <w:szCs w:val="20"/>
        </w:rPr>
        <w:t>de</w:t>
      </w:r>
      <w:proofErr w:type="gramEnd"/>
      <w:r w:rsidR="0053797B">
        <w:rPr>
          <w:rFonts w:ascii="Arial" w:hAnsi="Arial" w:cs="Arial"/>
          <w:sz w:val="20"/>
          <w:szCs w:val="20"/>
        </w:rPr>
        <w:t xml:space="preserve"> Contabilidade e Orçamento, um crédit</w:t>
      </w:r>
      <w:r w:rsidR="00EC0854">
        <w:rPr>
          <w:rFonts w:ascii="Arial" w:hAnsi="Arial" w:cs="Arial"/>
          <w:sz w:val="20"/>
          <w:szCs w:val="20"/>
        </w:rPr>
        <w:t>o adicional de Cz$ 170.500,00 (c</w:t>
      </w:r>
      <w:r w:rsidR="0053797B">
        <w:rPr>
          <w:rFonts w:ascii="Arial" w:hAnsi="Arial" w:cs="Arial"/>
          <w:sz w:val="20"/>
          <w:szCs w:val="20"/>
        </w:rPr>
        <w:t>ento e setenta mil e quinhentos cruzados), para suplementar as seguintes Dotações do Orçamento vigente:</w:t>
      </w:r>
    </w:p>
    <w:p w:rsidR="0053797B" w:rsidRDefault="0053797B" w:rsidP="005379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44"/>
        <w:gridCol w:w="1340"/>
      </w:tblGrid>
      <w:tr w:rsid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3797B" w:rsidRDefault="00EC0854" w:rsidP="00EC0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3797B" w:rsidRDefault="00EC0854" w:rsidP="00EC0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3797B" w:rsidRDefault="00EC0854" w:rsidP="00EC0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10.500,00</w:t>
            </w:r>
          </w:p>
        </w:tc>
      </w:tr>
      <w:tr w:rsid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 Supervisão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ao 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170.500,00</w:t>
            </w:r>
          </w:p>
        </w:tc>
      </w:tr>
    </w:tbl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0153" w:rsidRDefault="002D7760" w:rsidP="005379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3797B">
        <w:rPr>
          <w:rFonts w:ascii="Arial" w:hAnsi="Arial" w:cs="Arial"/>
          <w:sz w:val="20"/>
          <w:szCs w:val="20"/>
        </w:rPr>
        <w:t>O crédito aberto no artigo anterior será coberto com os recursos proveniente das reduções do Orçamento vigente:</w:t>
      </w:r>
    </w:p>
    <w:p w:rsidR="0053797B" w:rsidRDefault="0053797B" w:rsidP="005379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88"/>
        <w:gridCol w:w="1340"/>
      </w:tblGrid>
      <w:tr w:rsid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3797B" w:rsidRDefault="00EC0854" w:rsidP="00EC0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3797B" w:rsidRDefault="00EC0854" w:rsidP="00EC0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3797B" w:rsidRDefault="00EC0854" w:rsidP="00EC08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97B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P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3797B">
              <w:rPr>
                <w:rFonts w:ascii="Arial" w:hAnsi="Arial" w:cs="Arial"/>
                <w:sz w:val="20"/>
                <w:szCs w:val="20"/>
                <w:lang w:val="en-US"/>
              </w:rPr>
              <w:t xml:space="preserve">Med. Sanit. e </w:t>
            </w:r>
            <w:proofErr w:type="spellStart"/>
            <w:r w:rsidRPr="0053797B">
              <w:rPr>
                <w:rFonts w:ascii="Arial" w:hAnsi="Arial" w:cs="Arial"/>
                <w:sz w:val="20"/>
                <w:szCs w:val="20"/>
                <w:lang w:val="en-US"/>
              </w:rPr>
              <w:t>Assit</w:t>
            </w:r>
            <w:proofErr w:type="spellEnd"/>
            <w:r w:rsidRPr="0053797B">
              <w:rPr>
                <w:rFonts w:ascii="Arial" w:hAnsi="Arial" w:cs="Arial"/>
                <w:sz w:val="20"/>
                <w:szCs w:val="20"/>
                <w:lang w:val="en-US"/>
              </w:rPr>
              <w:t>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P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3797B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P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15.81.486.2.010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P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Assistência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P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3797B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P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P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797B">
              <w:rPr>
                <w:rFonts w:ascii="Arial" w:hAnsi="Arial" w:cs="Arial"/>
                <w:sz w:val="20"/>
                <w:szCs w:val="20"/>
              </w:rPr>
              <w:t xml:space="preserve">Outros Serv. </w:t>
            </w:r>
            <w:r>
              <w:rPr>
                <w:rFonts w:ascii="Arial" w:hAnsi="Arial" w:cs="Arial"/>
                <w:sz w:val="20"/>
                <w:szCs w:val="20"/>
              </w:rPr>
              <w:t xml:space="preserve">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P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53797B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P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P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Cont.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P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97B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P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P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P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97B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P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P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P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97B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P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P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P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bookmarkStart w:id="0" w:name="_GoBack"/>
        <w:bookmarkEnd w:id="0"/>
      </w:tr>
      <w:tr w:rsidR="0053797B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P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P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P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97B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P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P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 Supervisão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P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97B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P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P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P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97B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P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P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P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Pr="0053797B" w:rsidRDefault="0053797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97B" w:rsidRDefault="0053797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97B" w:rsidRDefault="0053797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170.500,00</w:t>
            </w:r>
          </w:p>
        </w:tc>
      </w:tr>
    </w:tbl>
    <w:p w:rsidR="00032500" w:rsidRDefault="00032500" w:rsidP="00032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32500" w:rsidP="00E24D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250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</w:t>
      </w:r>
      <w:r w:rsidR="00D456A2">
        <w:rPr>
          <w:rFonts w:ascii="Arial" w:hAnsi="Arial" w:cs="Arial"/>
          <w:sz w:val="20"/>
          <w:szCs w:val="20"/>
        </w:rPr>
        <w:t xml:space="preserve"> public</w:t>
      </w:r>
      <w:r w:rsidR="00C10153">
        <w:rPr>
          <w:rFonts w:ascii="Arial" w:hAnsi="Arial" w:cs="Arial"/>
          <w:sz w:val="20"/>
          <w:szCs w:val="20"/>
        </w:rPr>
        <w:t>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C49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C496F">
        <w:rPr>
          <w:rFonts w:ascii="Arial" w:hAnsi="Arial" w:cs="Arial"/>
          <w:sz w:val="20"/>
          <w:szCs w:val="20"/>
        </w:rPr>
        <w:t>31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736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E75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7F79" w:rsidRDefault="005C49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67F79" w:rsidRDefault="00032500" w:rsidP="000325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C496F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5C496F">
        <w:rPr>
          <w:rFonts w:ascii="Arial" w:hAnsi="Arial" w:cs="Arial"/>
          <w:sz w:val="20"/>
          <w:szCs w:val="20"/>
        </w:rPr>
        <w:t>Depto</w:t>
      </w:r>
      <w:proofErr w:type="spellEnd"/>
      <w:r w:rsidR="005C496F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C496F">
        <w:rPr>
          <w:rFonts w:ascii="Arial" w:hAnsi="Arial" w:cs="Arial"/>
          <w:sz w:val="20"/>
          <w:szCs w:val="20"/>
        </w:rPr>
        <w:t>de</w:t>
      </w:r>
      <w:proofErr w:type="gramEnd"/>
      <w:r w:rsidR="005C496F">
        <w:rPr>
          <w:rFonts w:ascii="Arial" w:hAnsi="Arial" w:cs="Arial"/>
          <w:sz w:val="20"/>
          <w:szCs w:val="20"/>
        </w:rPr>
        <w:t xml:space="preserve"> Cont. e Orçamento</w:t>
      </w: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C0854" w:rsidRDefault="00EC0854" w:rsidP="00EC0854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787" w:rsidRDefault="00CD3787" w:rsidP="009243B3">
      <w:pPr>
        <w:spacing w:after="0" w:line="240" w:lineRule="auto"/>
      </w:pPr>
      <w:r>
        <w:separator/>
      </w:r>
    </w:p>
  </w:endnote>
  <w:endnote w:type="continuationSeparator" w:id="0">
    <w:p w:rsidR="00CD3787" w:rsidRDefault="00CD378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787" w:rsidRDefault="00CD3787" w:rsidP="009243B3">
      <w:pPr>
        <w:spacing w:after="0" w:line="240" w:lineRule="auto"/>
      </w:pPr>
      <w:r>
        <w:separator/>
      </w:r>
    </w:p>
  </w:footnote>
  <w:footnote w:type="continuationSeparator" w:id="0">
    <w:p w:rsidR="00CD3787" w:rsidRDefault="00CD378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1FA3"/>
    <w:rsid w:val="00102804"/>
    <w:rsid w:val="0010295A"/>
    <w:rsid w:val="00103156"/>
    <w:rsid w:val="001132FD"/>
    <w:rsid w:val="00116967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F1DF7"/>
    <w:rsid w:val="00202426"/>
    <w:rsid w:val="002047DB"/>
    <w:rsid w:val="00205C5D"/>
    <w:rsid w:val="00215063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9634B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6DEC"/>
    <w:rsid w:val="00AF1D0D"/>
    <w:rsid w:val="00AF31AC"/>
    <w:rsid w:val="00AF35E7"/>
    <w:rsid w:val="00AF57E9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3787"/>
    <w:rsid w:val="00CD57F0"/>
    <w:rsid w:val="00CD66D2"/>
    <w:rsid w:val="00CE4FB8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0854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62BF178B"/>
  <w15:docId w15:val="{296BBDC8-E64A-4D81-96B6-D7623303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2019-02-27T16:34:00Z</dcterms:created>
  <dcterms:modified xsi:type="dcterms:W3CDTF">2019-05-29T14:27:00Z</dcterms:modified>
</cp:coreProperties>
</file>