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D387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3B6ABE">
        <w:rPr>
          <w:rFonts w:ascii="Arial" w:hAnsi="Arial" w:cs="Arial"/>
          <w:b/>
          <w:sz w:val="20"/>
          <w:szCs w:val="20"/>
        </w:rPr>
        <w:t>3</w:t>
      </w:r>
      <w:r w:rsidR="004D387F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1D85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E6227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11D85" w:rsidP="004D387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D387F">
        <w:rPr>
          <w:rFonts w:ascii="Arial" w:hAnsi="Arial" w:cs="Arial"/>
          <w:sz w:val="20"/>
          <w:szCs w:val="20"/>
        </w:rPr>
        <w:t>a abertura de crédito adicional suplementar, autorizado pela Lei nº 1</w:t>
      </w:r>
      <w:r w:rsidR="00C86C88">
        <w:rPr>
          <w:rFonts w:ascii="Arial" w:hAnsi="Arial" w:cs="Arial"/>
          <w:sz w:val="20"/>
          <w:szCs w:val="20"/>
        </w:rPr>
        <w:t>.</w:t>
      </w:r>
      <w:r w:rsidR="004D387F"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3FC2" w:rsidRDefault="00850DB1" w:rsidP="004D387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4D387F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4D38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D387F">
        <w:rPr>
          <w:rFonts w:ascii="Arial" w:hAnsi="Arial" w:cs="Arial"/>
          <w:sz w:val="20"/>
          <w:szCs w:val="20"/>
        </w:rPr>
        <w:t>Fica aberto no Departamento de Contabilidade e orçamento, um crédit</w:t>
      </w:r>
      <w:r w:rsidR="00C86C88">
        <w:rPr>
          <w:rFonts w:ascii="Arial" w:hAnsi="Arial" w:cs="Arial"/>
          <w:sz w:val="20"/>
          <w:szCs w:val="20"/>
        </w:rPr>
        <w:t>o adicional de Cz$ 160.000,00 (c</w:t>
      </w:r>
      <w:r w:rsidR="004D387F">
        <w:rPr>
          <w:rFonts w:ascii="Arial" w:hAnsi="Arial" w:cs="Arial"/>
          <w:sz w:val="20"/>
          <w:szCs w:val="20"/>
        </w:rPr>
        <w:t>ento e sessenta mil cruzados), para suplementar as seguintes dotações do Orçamento vigente:</w:t>
      </w:r>
    </w:p>
    <w:p w:rsidR="004D387F" w:rsidRDefault="004D387F" w:rsidP="004D38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77"/>
        <w:gridCol w:w="1318"/>
      </w:tblGrid>
      <w:tr w:rsidR="004D387F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D387F" w:rsidRDefault="00C86C88" w:rsidP="00C86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D387F" w:rsidRDefault="00C86C88" w:rsidP="00C86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D387F" w:rsidRDefault="00C86C88" w:rsidP="00C86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4D387F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87F" w:rsidRDefault="004D387F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7F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Ed.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87F" w:rsidRDefault="004D387F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7F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87F" w:rsidRDefault="004D387F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7F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Serv.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87F" w:rsidRDefault="004D387F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4D387F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e Centro Cultural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87F" w:rsidRDefault="004D387F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7F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87F" w:rsidRDefault="004D387F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4D387F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87F" w:rsidRDefault="004D387F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7F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Per. Sob Supervisão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87F" w:rsidRDefault="004D387F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7F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P</w:t>
            </w:r>
            <w:r w:rsidR="00DE294B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87F" w:rsidRDefault="004D387F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7F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DE294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DE294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87F" w:rsidRDefault="00DE294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85.500,00</w:t>
            </w:r>
          </w:p>
        </w:tc>
      </w:tr>
      <w:tr w:rsidR="004D387F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4D387F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D387F" w:rsidRDefault="00DE294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D387F" w:rsidRDefault="00DE294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</w:tbl>
    <w:p w:rsidR="008F69F6" w:rsidRDefault="008F69F6" w:rsidP="008F69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69F6" w:rsidRDefault="008F69F6" w:rsidP="00DE29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E294B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vigente:</w:t>
      </w:r>
    </w:p>
    <w:p w:rsidR="00DE294B" w:rsidRDefault="00DE294B" w:rsidP="00DE29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332"/>
        <w:gridCol w:w="1318"/>
      </w:tblGrid>
      <w:tr w:rsidR="00DE294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294B" w:rsidRDefault="00C86C88" w:rsidP="00C86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294B" w:rsidRDefault="00C86C88" w:rsidP="00C86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E294B" w:rsidRDefault="00C86C88" w:rsidP="00C86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DE294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294B" w:rsidRDefault="00DE294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294B" w:rsidRDefault="00DE294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294B" w:rsidRDefault="00DE294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94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294B" w:rsidRDefault="00DE294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294B" w:rsidRDefault="00DE294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294B" w:rsidRDefault="00DE294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94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294B" w:rsidRDefault="00DE294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294B" w:rsidRDefault="00DE294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Constr.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Ampliaç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294B" w:rsidRDefault="00DE294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94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294B" w:rsidRDefault="00DE294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294B" w:rsidRDefault="00DE294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294B" w:rsidRDefault="00DE294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  <w:tr w:rsidR="00DE294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294B" w:rsidRDefault="00DE294B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E294B" w:rsidRDefault="00DE294B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E294B" w:rsidRDefault="00DE294B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160.000,00</w:t>
            </w:r>
          </w:p>
        </w:tc>
      </w:tr>
    </w:tbl>
    <w:p w:rsidR="008F69F6" w:rsidRDefault="008F69F6" w:rsidP="008F69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F69F6" w:rsidP="00827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>
        <w:rPr>
          <w:rFonts w:ascii="Arial" w:hAnsi="Arial" w:cs="Arial"/>
          <w:sz w:val="20"/>
          <w:szCs w:val="20"/>
        </w:rPr>
        <w:t>ão</w:t>
      </w:r>
      <w:r w:rsidR="00DE294B">
        <w:rPr>
          <w:rFonts w:ascii="Arial" w:hAnsi="Arial" w:cs="Arial"/>
          <w:sz w:val="20"/>
          <w:szCs w:val="20"/>
        </w:rPr>
        <w:t xml:space="preserve">, revogadas as disposições em </w:t>
      </w:r>
      <w:r w:rsidR="00C86C88">
        <w:rPr>
          <w:rFonts w:ascii="Arial" w:hAnsi="Arial" w:cs="Arial"/>
          <w:sz w:val="20"/>
          <w:szCs w:val="20"/>
        </w:rPr>
        <w:t>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271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271D2">
        <w:rPr>
          <w:rFonts w:ascii="Arial" w:hAnsi="Arial" w:cs="Arial"/>
          <w:sz w:val="20"/>
          <w:szCs w:val="20"/>
        </w:rPr>
        <w:t>22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50DB1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DE294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021F0" w:rsidRDefault="005021F0" w:rsidP="00DE294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DE294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</w:t>
      </w:r>
      <w:r w:rsidR="008271D2">
        <w:rPr>
          <w:rFonts w:ascii="Arial" w:hAnsi="Arial" w:cs="Arial"/>
          <w:sz w:val="20"/>
          <w:szCs w:val="20"/>
        </w:rPr>
        <w:t>e</w:t>
      </w:r>
      <w:proofErr w:type="gramEnd"/>
      <w:r w:rsidR="008271D2">
        <w:rPr>
          <w:rFonts w:ascii="Arial" w:hAnsi="Arial" w:cs="Arial"/>
          <w:sz w:val="20"/>
          <w:szCs w:val="20"/>
        </w:rPr>
        <w:t xml:space="preserve"> </w:t>
      </w:r>
      <w:r w:rsidR="00DE294B">
        <w:rPr>
          <w:rFonts w:ascii="Arial" w:hAnsi="Arial" w:cs="Arial"/>
          <w:sz w:val="20"/>
          <w:szCs w:val="20"/>
        </w:rPr>
        <w:t>Cont. e Orçamento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3186" w:rsidRDefault="003231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C86C88" w:rsidRDefault="00C86C88" w:rsidP="00C86C88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3D" w:rsidRDefault="00E24B3D" w:rsidP="009243B3">
      <w:pPr>
        <w:spacing w:after="0" w:line="240" w:lineRule="auto"/>
      </w:pPr>
      <w:r>
        <w:separator/>
      </w:r>
    </w:p>
  </w:endnote>
  <w:endnote w:type="continuationSeparator" w:id="0">
    <w:p w:rsidR="00E24B3D" w:rsidRDefault="00E24B3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3D" w:rsidRDefault="00E24B3D" w:rsidP="009243B3">
      <w:pPr>
        <w:spacing w:after="0" w:line="240" w:lineRule="auto"/>
      </w:pPr>
      <w:r>
        <w:separator/>
      </w:r>
    </w:p>
  </w:footnote>
  <w:footnote w:type="continuationSeparator" w:id="0">
    <w:p w:rsidR="00E24B3D" w:rsidRDefault="00E24B3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B778E"/>
    <w:rsid w:val="004C252F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86C88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B3D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5C5DD664"/>
  <w15:docId w15:val="{19C67C81-F967-4F71-99C9-2F31681F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2019-02-27T21:18:00Z</dcterms:created>
  <dcterms:modified xsi:type="dcterms:W3CDTF">2019-05-29T19:07:00Z</dcterms:modified>
</cp:coreProperties>
</file>