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4961F9">
        <w:rPr>
          <w:rFonts w:ascii="Arial" w:hAnsi="Arial" w:cs="Arial"/>
          <w:b/>
          <w:sz w:val="20"/>
          <w:szCs w:val="20"/>
        </w:rPr>
        <w:t>5</w:t>
      </w:r>
      <w:r w:rsidR="00403973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03973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03973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61F9" w:rsidRDefault="00403973" w:rsidP="004961F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doação de sobras e alienação de restos de merenda escolar.</w:t>
      </w:r>
    </w:p>
    <w:p w:rsidR="004961F9" w:rsidRDefault="004961F9" w:rsidP="004961F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403973">
        <w:rPr>
          <w:rFonts w:ascii="Arial" w:hAnsi="Arial" w:cs="Arial"/>
          <w:b/>
          <w:sz w:val="20"/>
          <w:szCs w:val="20"/>
        </w:rPr>
        <w:t xml:space="preserve"> E CONSIDERANDO O QUE CONSTA DO PROC. INT° N° 040/87 E,</w:t>
      </w:r>
    </w:p>
    <w:p w:rsidR="00403973" w:rsidRDefault="00403973" w:rsidP="004961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03973" w:rsidRDefault="00403973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DISPOSTO NO ARTIGO 63 INCISO II, LETRA “A”, DA LEI DE ORGANIZAÇÃO MUNICIPAL (DECRETO-LEI COMPLEMENTAR N° 09, DE 31 DE DEZEMBRO DE 1969);</w:t>
      </w:r>
    </w:p>
    <w:p w:rsidR="00403973" w:rsidRDefault="00403973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3973" w:rsidRDefault="00403973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NA MERENDA ESCOLAR APURAM-SE SOBRAS PERFEITAMENTE APROVEITÁVEIS POR ENTIDADES DE ASSISTÊNCIA SOCIAL PARA O ATENDIMENTO DE CARENTES;</w:t>
      </w:r>
    </w:p>
    <w:p w:rsidR="00403973" w:rsidRDefault="00403973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3973" w:rsidRPr="00403973" w:rsidRDefault="00403973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TAMBÉM OS RESTOS DE MERENDA, EMBORA IMPRÓPRIOS PARA O CONSUMO HUMANO, SÃO PASSÍVEIS DE UTILIZAÇÃO.</w:t>
      </w: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92EF5">
        <w:rPr>
          <w:rFonts w:ascii="Arial" w:hAnsi="Arial" w:cs="Arial"/>
          <w:sz w:val="20"/>
          <w:szCs w:val="20"/>
        </w:rPr>
        <w:t>Fica a Administração autorizada doar a entidades assistenciais sediadas no Município as sobras de merenda escolar verificadas após o atendimento diário.</w:t>
      </w:r>
    </w:p>
    <w:p w:rsidR="00192EF5" w:rsidRDefault="00192EF5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192EF5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2EF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Os restos da merenda escolar, impróprios ao consumo humano, serão alienados pelo Fundo Social de Solidariedade, revertendo o produto da venda em seu proveito.</w:t>
      </w: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 xml:space="preserve">Art. </w:t>
      </w:r>
      <w:r w:rsidR="00192EF5">
        <w:rPr>
          <w:rFonts w:ascii="Arial" w:hAnsi="Arial" w:cs="Arial"/>
          <w:b/>
          <w:sz w:val="20"/>
          <w:szCs w:val="20"/>
        </w:rPr>
        <w:t>3</w:t>
      </w:r>
      <w:r w:rsidRPr="009B796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192EF5">
        <w:rPr>
          <w:rFonts w:ascii="Arial" w:hAnsi="Arial" w:cs="Arial"/>
          <w:sz w:val="20"/>
          <w:szCs w:val="20"/>
        </w:rPr>
        <w:t>.</w:t>
      </w: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92EF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192EF5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1.987.</w:t>
      </w: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5825" w:rsidRDefault="00192E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192EF5" w:rsidRDefault="00192E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  <w:bookmarkStart w:id="0" w:name="_GoBack"/>
      <w:bookmarkEnd w:id="0"/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sectPr w:rsidR="009243B3" w:rsidRPr="00FC030F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F48" w:rsidRDefault="002E1F48" w:rsidP="009243B3">
      <w:pPr>
        <w:spacing w:after="0" w:line="240" w:lineRule="auto"/>
      </w:pPr>
      <w:r>
        <w:separator/>
      </w:r>
    </w:p>
  </w:endnote>
  <w:endnote w:type="continuationSeparator" w:id="0">
    <w:p w:rsidR="002E1F48" w:rsidRDefault="002E1F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F48" w:rsidRDefault="002E1F48" w:rsidP="009243B3">
      <w:pPr>
        <w:spacing w:after="0" w:line="240" w:lineRule="auto"/>
      </w:pPr>
      <w:r>
        <w:separator/>
      </w:r>
    </w:p>
  </w:footnote>
  <w:footnote w:type="continuationSeparator" w:id="0">
    <w:p w:rsidR="002E1F48" w:rsidRDefault="002E1F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2D4F"/>
    <w:rsid w:val="0001594D"/>
    <w:rsid w:val="000360A1"/>
    <w:rsid w:val="00047352"/>
    <w:rsid w:val="000607E0"/>
    <w:rsid w:val="0006620C"/>
    <w:rsid w:val="00070612"/>
    <w:rsid w:val="000756CB"/>
    <w:rsid w:val="000800AC"/>
    <w:rsid w:val="00096550"/>
    <w:rsid w:val="000C019A"/>
    <w:rsid w:val="000E0A35"/>
    <w:rsid w:val="000E39CE"/>
    <w:rsid w:val="000E6411"/>
    <w:rsid w:val="00106E30"/>
    <w:rsid w:val="00120897"/>
    <w:rsid w:val="001449B8"/>
    <w:rsid w:val="00164AEA"/>
    <w:rsid w:val="00185D80"/>
    <w:rsid w:val="00192EF5"/>
    <w:rsid w:val="00196470"/>
    <w:rsid w:val="001A4748"/>
    <w:rsid w:val="001E029C"/>
    <w:rsid w:val="002027F1"/>
    <w:rsid w:val="00214A99"/>
    <w:rsid w:val="0023695F"/>
    <w:rsid w:val="00237A88"/>
    <w:rsid w:val="00261666"/>
    <w:rsid w:val="0026728A"/>
    <w:rsid w:val="002732BD"/>
    <w:rsid w:val="0028328F"/>
    <w:rsid w:val="00296EAC"/>
    <w:rsid w:val="002B6BD7"/>
    <w:rsid w:val="002E1F48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40165D"/>
    <w:rsid w:val="00403973"/>
    <w:rsid w:val="00407F87"/>
    <w:rsid w:val="00423068"/>
    <w:rsid w:val="00441C13"/>
    <w:rsid w:val="00455E96"/>
    <w:rsid w:val="00481E2C"/>
    <w:rsid w:val="004924A7"/>
    <w:rsid w:val="00494AB3"/>
    <w:rsid w:val="00495249"/>
    <w:rsid w:val="004961F9"/>
    <w:rsid w:val="004C084C"/>
    <w:rsid w:val="0051055C"/>
    <w:rsid w:val="00511A91"/>
    <w:rsid w:val="005137CE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43A0"/>
    <w:rsid w:val="00714F00"/>
    <w:rsid w:val="00733BB5"/>
    <w:rsid w:val="007746D5"/>
    <w:rsid w:val="007873BA"/>
    <w:rsid w:val="00796642"/>
    <w:rsid w:val="00797C0D"/>
    <w:rsid w:val="007C005F"/>
    <w:rsid w:val="007C27B4"/>
    <w:rsid w:val="007C5825"/>
    <w:rsid w:val="007E7FF7"/>
    <w:rsid w:val="007F3186"/>
    <w:rsid w:val="00801C1A"/>
    <w:rsid w:val="008218E6"/>
    <w:rsid w:val="00840787"/>
    <w:rsid w:val="00893E0F"/>
    <w:rsid w:val="008A60F6"/>
    <w:rsid w:val="008B0B03"/>
    <w:rsid w:val="008C4697"/>
    <w:rsid w:val="008E3AE0"/>
    <w:rsid w:val="008E67C9"/>
    <w:rsid w:val="008F28C2"/>
    <w:rsid w:val="009243B3"/>
    <w:rsid w:val="009438FD"/>
    <w:rsid w:val="009452EE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A27D11"/>
    <w:rsid w:val="00A31203"/>
    <w:rsid w:val="00A50833"/>
    <w:rsid w:val="00A551F8"/>
    <w:rsid w:val="00A83508"/>
    <w:rsid w:val="00A85CE5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4513D"/>
    <w:rsid w:val="00B6012B"/>
    <w:rsid w:val="00B967C7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51115"/>
    <w:rsid w:val="00C577B2"/>
    <w:rsid w:val="00C61874"/>
    <w:rsid w:val="00C67931"/>
    <w:rsid w:val="00CB4AA1"/>
    <w:rsid w:val="00CE4F54"/>
    <w:rsid w:val="00D00312"/>
    <w:rsid w:val="00D1548B"/>
    <w:rsid w:val="00D22F82"/>
    <w:rsid w:val="00D30F27"/>
    <w:rsid w:val="00D3650C"/>
    <w:rsid w:val="00D479DA"/>
    <w:rsid w:val="00D509F4"/>
    <w:rsid w:val="00D67EA5"/>
    <w:rsid w:val="00D70AAF"/>
    <w:rsid w:val="00D773E2"/>
    <w:rsid w:val="00DB5BAD"/>
    <w:rsid w:val="00DE143B"/>
    <w:rsid w:val="00DF6B61"/>
    <w:rsid w:val="00E26690"/>
    <w:rsid w:val="00E520AE"/>
    <w:rsid w:val="00E557FC"/>
    <w:rsid w:val="00E62542"/>
    <w:rsid w:val="00E87700"/>
    <w:rsid w:val="00EA651B"/>
    <w:rsid w:val="00EC18FF"/>
    <w:rsid w:val="00EF52AD"/>
    <w:rsid w:val="00F067D3"/>
    <w:rsid w:val="00F4446A"/>
    <w:rsid w:val="00F50291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CE76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fatima silva</cp:lastModifiedBy>
  <cp:revision>3</cp:revision>
  <dcterms:created xsi:type="dcterms:W3CDTF">2019-03-07T13:21:00Z</dcterms:created>
  <dcterms:modified xsi:type="dcterms:W3CDTF">2019-03-07T13:27:00Z</dcterms:modified>
</cp:coreProperties>
</file>