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2A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42B3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42B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2ACB" w:rsidP="007A42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nº 1.640, de 06 de abril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502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502ACB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8F4" w:rsidRDefault="009243B3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B40E1">
        <w:rPr>
          <w:rFonts w:ascii="Arial" w:hAnsi="Arial" w:cs="Arial"/>
          <w:sz w:val="20"/>
          <w:szCs w:val="20"/>
        </w:rPr>
        <w:t xml:space="preserve">Fica </w:t>
      </w:r>
      <w:r w:rsidR="00502ACB">
        <w:rPr>
          <w:rFonts w:ascii="Arial" w:hAnsi="Arial" w:cs="Arial"/>
          <w:sz w:val="20"/>
          <w:szCs w:val="20"/>
        </w:rPr>
        <w:t>aberto no Departamento de Contabilidade e Orçamento, um Crédito Adicional Especial, no valor de Cz$ 500.000,00 (Quinhentos mil cruzados), destinado a atender despesas com o aditamento para aquisição de uma ambulância, a qual receberá a seguinte classificação orçamentária:</w:t>
      </w:r>
    </w:p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77"/>
        <w:gridCol w:w="1340"/>
      </w:tblGrid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2ACB" w:rsidRDefault="00077A19" w:rsidP="00077A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2ACB" w:rsidRDefault="00077A19" w:rsidP="00077A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2ACB" w:rsidRDefault="00077A19" w:rsidP="00077A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ACB" w:rsidRDefault="00502ACB" w:rsidP="00D87F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ACB" w:rsidRDefault="00502ACB" w:rsidP="00D87F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ACB" w:rsidRDefault="00502ACB" w:rsidP="00D87F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ACB" w:rsidRDefault="00502ACB" w:rsidP="00D87F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bookmarkStart w:id="0" w:name="_GoBack"/>
        <w:bookmarkEnd w:id="0"/>
      </w:tr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ACB" w:rsidRDefault="00502ACB" w:rsidP="00D87F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8F4" w:rsidRDefault="00CA38F4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02ACB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502ACB">
        <w:rPr>
          <w:rFonts w:ascii="Arial" w:hAnsi="Arial" w:cs="Arial"/>
          <w:sz w:val="20"/>
          <w:szCs w:val="20"/>
        </w:rPr>
        <w:t>recurso</w:t>
      </w:r>
      <w:proofErr w:type="gramEnd"/>
      <w:r w:rsidR="00502ACB">
        <w:rPr>
          <w:rFonts w:ascii="Arial" w:hAnsi="Arial" w:cs="Arial"/>
          <w:sz w:val="20"/>
          <w:szCs w:val="20"/>
        </w:rPr>
        <w:t xml:space="preserve"> proveniente do excesso de arrecadação a verificar-se neste exercício:</w:t>
      </w:r>
    </w:p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340"/>
      </w:tblGrid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2ACB" w:rsidRDefault="00077A19" w:rsidP="00077A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2ACB" w:rsidRDefault="00077A19" w:rsidP="00077A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ACB" w:rsidRDefault="00502ACB" w:rsidP="00D87F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02ACB" w:rsidTr="00D87F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2ACB" w:rsidRDefault="00502ACB" w:rsidP="00D87F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ACB" w:rsidRDefault="00502ACB" w:rsidP="00D87F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CA38F4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A3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CA38F4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502ACB" w:rsidRDefault="00502AC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ACB" w:rsidRDefault="00502AC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ACB" w:rsidRDefault="00502AC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02ACB" w:rsidRDefault="00502AC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F5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FE" w:rsidRDefault="001C5AFE" w:rsidP="009243B3">
      <w:pPr>
        <w:spacing w:after="0" w:line="240" w:lineRule="auto"/>
      </w:pPr>
      <w:r>
        <w:separator/>
      </w:r>
    </w:p>
  </w:endnote>
  <w:endnote w:type="continuationSeparator" w:id="0">
    <w:p w:rsidR="001C5AFE" w:rsidRDefault="001C5A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FE" w:rsidRDefault="001C5AFE" w:rsidP="009243B3">
      <w:pPr>
        <w:spacing w:after="0" w:line="240" w:lineRule="auto"/>
      </w:pPr>
      <w:r>
        <w:separator/>
      </w:r>
    </w:p>
  </w:footnote>
  <w:footnote w:type="continuationSeparator" w:id="0">
    <w:p w:rsidR="001C5AFE" w:rsidRDefault="001C5A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7A19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5AFE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01D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490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6558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5:docId w15:val="{9FEFD374-09F9-41BE-BE8B-079E5F8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2019-03-01T19:18:00Z</dcterms:created>
  <dcterms:modified xsi:type="dcterms:W3CDTF">2019-05-30T14:45:00Z</dcterms:modified>
</cp:coreProperties>
</file>