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E18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710FC">
        <w:rPr>
          <w:rFonts w:ascii="Arial" w:hAnsi="Arial" w:cs="Arial"/>
          <w:b/>
          <w:sz w:val="20"/>
          <w:szCs w:val="20"/>
        </w:rPr>
        <w:t>5</w:t>
      </w:r>
      <w:r w:rsidR="007E181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E1818">
        <w:rPr>
          <w:rFonts w:ascii="Arial" w:hAnsi="Arial" w:cs="Arial"/>
          <w:b/>
          <w:sz w:val="20"/>
          <w:szCs w:val="20"/>
        </w:rPr>
        <w:t>11</w:t>
      </w:r>
      <w:r w:rsidR="0031114C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8444F">
        <w:rPr>
          <w:rFonts w:ascii="Arial" w:hAnsi="Arial" w:cs="Arial"/>
          <w:b/>
          <w:sz w:val="20"/>
          <w:szCs w:val="20"/>
        </w:rPr>
        <w:t>JUL</w:t>
      </w:r>
      <w:r w:rsidR="00322814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E1818" w:rsidP="003844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1AF4" w:rsidRDefault="00850DB1" w:rsidP="009873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7E1818">
        <w:rPr>
          <w:rFonts w:ascii="Arial" w:hAnsi="Arial" w:cs="Arial"/>
          <w:b/>
          <w:sz w:val="20"/>
          <w:szCs w:val="20"/>
        </w:rPr>
        <w:t xml:space="preserve"> E, </w:t>
      </w:r>
    </w:p>
    <w:p w:rsidR="00D91AF4" w:rsidRDefault="00D91AF4" w:rsidP="009873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38B1" w:rsidRPr="00D91AF4" w:rsidRDefault="007E1818" w:rsidP="00987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1AF4">
        <w:rPr>
          <w:rFonts w:ascii="Arial" w:hAnsi="Arial" w:cs="Arial"/>
          <w:sz w:val="20"/>
          <w:szCs w:val="20"/>
        </w:rPr>
        <w:t>CONSIDERANDO O CONSTANTE NO PROCESSO INTERNO Nº 26/88-P.J.;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73D6" w:rsidRDefault="009243B3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E1818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o pagamento do mês de julho de 1988, são fixados conforme Tabela anexa.</w:t>
      </w:r>
    </w:p>
    <w:p w:rsidR="009873D6" w:rsidRDefault="009873D6" w:rsidP="00987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9A1098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73D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7E1818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</w:t>
      </w:r>
      <w:r w:rsidR="009873D6">
        <w:rPr>
          <w:rFonts w:ascii="Arial" w:hAnsi="Arial" w:cs="Arial"/>
          <w:sz w:val="20"/>
          <w:szCs w:val="20"/>
        </w:rPr>
        <w:t>l</w:t>
      </w:r>
      <w:r w:rsidR="00322814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9A1098" w:rsidRDefault="009A109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E739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7CD" w:rsidRDefault="006847CD" w:rsidP="009243B3">
      <w:pPr>
        <w:spacing w:after="0" w:line="240" w:lineRule="auto"/>
      </w:pPr>
      <w:r>
        <w:separator/>
      </w:r>
    </w:p>
  </w:endnote>
  <w:endnote w:type="continuationSeparator" w:id="0">
    <w:p w:rsidR="006847CD" w:rsidRDefault="006847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7CD" w:rsidRDefault="006847CD" w:rsidP="009243B3">
      <w:pPr>
        <w:spacing w:after="0" w:line="240" w:lineRule="auto"/>
      </w:pPr>
      <w:r>
        <w:separator/>
      </w:r>
    </w:p>
  </w:footnote>
  <w:footnote w:type="continuationSeparator" w:id="0">
    <w:p w:rsidR="006847CD" w:rsidRDefault="006847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220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114C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D442C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7CD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E739C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1AF4"/>
    <w:rsid w:val="00D920BA"/>
    <w:rsid w:val="00D92706"/>
    <w:rsid w:val="00D9419B"/>
    <w:rsid w:val="00D97C5E"/>
    <w:rsid w:val="00DA0431"/>
    <w:rsid w:val="00DA327C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4D8E6963"/>
  <w15:docId w15:val="{61A73CA3-ECC4-4D17-94B3-F02EA405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2019-03-03T12:03:00Z</dcterms:created>
  <dcterms:modified xsi:type="dcterms:W3CDTF">2019-05-31T18:09:00Z</dcterms:modified>
</cp:coreProperties>
</file>