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76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57669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6690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bens imóveis, destinados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C0F92" w:rsidRDefault="00850DB1" w:rsidP="005766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576690">
        <w:rPr>
          <w:rFonts w:ascii="Arial" w:hAnsi="Arial" w:cs="Arial"/>
          <w:b/>
          <w:sz w:val="20"/>
          <w:szCs w:val="20"/>
        </w:rPr>
        <w:t xml:space="preserve"> E, </w:t>
      </w:r>
    </w:p>
    <w:p w:rsidR="000C0F92" w:rsidRDefault="000C0F92" w:rsidP="005766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0C0F92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CONSIDERANDO O CONSTANTE NO PROCESSO INTERNO Nº 156/88 D.O/D.S.M.;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235D" w:rsidRDefault="009243B3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235D">
        <w:rPr>
          <w:rFonts w:ascii="Arial" w:hAnsi="Arial" w:cs="Arial"/>
          <w:sz w:val="20"/>
          <w:szCs w:val="20"/>
        </w:rPr>
        <w:t xml:space="preserve">Fica </w:t>
      </w:r>
      <w:r w:rsidR="00576690">
        <w:rPr>
          <w:rFonts w:ascii="Arial" w:hAnsi="Arial" w:cs="Arial"/>
          <w:sz w:val="20"/>
          <w:szCs w:val="20"/>
        </w:rPr>
        <w:t>declarado de Utilidade Pública, para fins de desapropriação amigável ou judicial, os imóveis sem benfeitorias, situados na Zona Urbana do Município, destinados à construção de uma unidade Escolar, com as seguintes características: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690" w:rsidRPr="000C0F92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I – INSCRIÇÃO Nº 12-036-012.0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BF8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1ª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 m e confronta com a Rua Walter de Souza Costa, do lado direito de quem da Rua olha mede 30,00 m e confronta com os lotes 43B; 44</w:t>
      </w:r>
      <w:r w:rsidR="00E654D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; 44B; 45</w:t>
      </w:r>
      <w:r w:rsidR="00E654D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; 45B e 46, do lado esquerdo de quem da Rua Olha mede 29,20 m e confronta com os lotes 1B nos fundos mede 5,00 m e confronta com o lote 40, encerrando uma </w:t>
      </w:r>
      <w:r w:rsidR="000C0F92">
        <w:rPr>
          <w:rFonts w:ascii="Arial" w:hAnsi="Arial" w:cs="Arial"/>
          <w:sz w:val="20"/>
          <w:szCs w:val="20"/>
        </w:rPr>
        <w:t>área de 148,00 m²</w:t>
      </w:r>
      <w:r>
        <w:rPr>
          <w:rFonts w:ascii="Arial" w:hAnsi="Arial" w:cs="Arial"/>
          <w:sz w:val="20"/>
          <w:szCs w:val="20"/>
        </w:rPr>
        <w:t>, de propriedade da TERRITORIAL RADE LTDA.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690" w:rsidRPr="000C0F92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II – INSCRIÇÃO Nº 12-036-013.0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6690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1B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29,20m e confronta com o lote 1</w:t>
      </w:r>
      <w:r w:rsidR="00E654D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do lado esquerdo de quem da Rua olha mede 28,50m e confronta com o lote 2</w:t>
      </w:r>
      <w:r w:rsidR="00E654D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nos fundos mede 5,00m e confronta com o lote 40 encerrando uma área de 144,25m², de propriedade da TERRITORIAL RADE LTDA.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690" w:rsidRPr="000C0F92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III – INSCRIÇÃO Nº 12-036-014.0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6690" w:rsidRDefault="00576690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2ª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</w:t>
      </w:r>
      <w:r w:rsidR="00E654D7">
        <w:rPr>
          <w:rFonts w:ascii="Arial" w:hAnsi="Arial" w:cs="Arial"/>
          <w:sz w:val="20"/>
          <w:szCs w:val="20"/>
        </w:rPr>
        <w:t xml:space="preserve"> olha mede 28,00 m e confronta com o lote 1B, do lado esquerdo de quem da rua olha mede 27,80m e confronta com o lote 2B, nos fundos mede 5,00m e confronta com o lote 39 encerrando uma área de 140,75 m², de propriedade da TERRITORIAL RADE LTDA.</w:t>
      </w: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4D7" w:rsidRPr="000C0F92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IV – INSCRIÇÃO Nº 12-036-015.0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2B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27,80m e confronta com o lote 2A, do lado esquerdo de quem da Rua olha mede 27,00m e confronta com o lote 3A, nos fundos mede 5,00m e confronta com o lote 39 encerrando uma área de 137,00m², de propriedade da TERRITORIAL RADE LTDA.</w:t>
      </w: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4D7" w:rsidRPr="000C0F92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V – INSCRIÇÃO Nº 12-036-016.0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3A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27,00m e confronta com o lote 28, do lado esquerdo de quem da Rua olha mede 27,00m e confronta com o lote 3B, nos fundos mede 5,40m e confronta com o lote 3B encerrando uma área de 140,40m², de propriedade da TERRITORIAL RADE LTDA.</w:t>
      </w: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4D7" w:rsidRPr="000C0F92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VI – INSCRIÇÃO Nº 12-036-017.0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3B da Quadra 0</w:t>
      </w:r>
      <w:r w:rsidR="00B50BF8" w:rsidRPr="000C0F92">
        <w:rPr>
          <w:rFonts w:ascii="Arial" w:hAnsi="Arial" w:cs="Arial"/>
          <w:sz w:val="20"/>
          <w:szCs w:val="20"/>
        </w:rPr>
        <w:t>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4D7" w:rsidRDefault="00E654D7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Walter de Souza Costa, do lado direito de quem da Rua olha mede 27,00 m e confronta com o lote 3A, do lado esquerdo de quem da Rua olha mede 27,00m e confronta com o lote 4A, nos fundos </w:t>
      </w:r>
      <w:r w:rsidR="00DA2F02">
        <w:rPr>
          <w:rFonts w:ascii="Arial" w:hAnsi="Arial" w:cs="Arial"/>
          <w:sz w:val="20"/>
          <w:szCs w:val="20"/>
        </w:rPr>
        <w:t>mede 5,40m e confronta com o lote 3B encerrando uma área de 140,40m², de propriedade da TERRITORIAL RADE LTDA.</w:t>
      </w: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F02" w:rsidRPr="000C0F9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VII – INSCRIÇÃO Nº 12-036-018.0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4A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27,00m e confronta com o lote 3 B, do lado esquerdo de quem da Rua olha mede 26,00m e confronta com o lote 4B, nos fundos mede 6,50m e confronta com o lote 37 encerrando uma área de 152,37m², de propriedade da TERRITORIAL RADE LTDA.</w:t>
      </w: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F02" w:rsidRPr="000C0F9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VIII – INSCRIÇÃO Nº 12-036-019.0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4B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26,00m e confronta com o lote 4A, do lado esquerdo de quem da Rua olha mede 25,00m e confronta com o lote 5A, nos fundos mede 6,50m e confronta com os lotes 36 e 37 encerrando uma área de 146,63m², de propriedade da TERRITORIAL RADE LTDA.</w:t>
      </w: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F02" w:rsidRPr="000C0F9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IX – INSCRIÇÃO Nº 12-036-020.0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5A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F02" w:rsidRDefault="00DA2F02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25,00 e confronta com o lote 4B, do lado esquerdo de quem da Rua olha mede 25,00m e confronta com o lote 5B, nos fundos mede 5,00m e confronta com o lote 36 encerrando uma área de 125,00 m², de propriedade da TERRITORIAL RADE LTDA.</w:t>
      </w:r>
    </w:p>
    <w:p w:rsidR="00685876" w:rsidRDefault="00685876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876" w:rsidRPr="000C0F92" w:rsidRDefault="00685876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 – INSCRIÇÃO Nº 12-036-021.0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5876" w:rsidRDefault="00685876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5B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5876" w:rsidRDefault="00685876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</w:t>
      </w:r>
      <w:r w:rsidR="00263789">
        <w:rPr>
          <w:rFonts w:ascii="Arial" w:hAnsi="Arial" w:cs="Arial"/>
          <w:sz w:val="20"/>
          <w:szCs w:val="20"/>
        </w:rPr>
        <w:t xml:space="preserve"> mede 5,00m e confronta com a Rua Walter de Souza Costa, do lado direito de quem da Rua olha mede 25,00m e confronta com o lote 5A, do lado esquerdo de quem da Rua olha mede 25,00m e confronta com o lote 6A, nos fundos mede 5,00m e confronta com os lotes 35A e 36, encerrando uma área de 125,00m², de propriedade da TERRITORIAL RADE LTDA.</w:t>
      </w:r>
    </w:p>
    <w:p w:rsidR="00263789" w:rsidRDefault="00263789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789" w:rsidRPr="000C0F92" w:rsidRDefault="00263789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XI – INSCRIÇÃO Nº 12-036-022.0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3789" w:rsidRDefault="00263789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6A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3789" w:rsidRDefault="00263789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25,00m e confronta com o lote 5B, do lado esquerdo de quem da Rua olha mede 25,00m e confronta com o lote 6B, nos fundos mede 5,00m e confronta com os lotes 35A e 35B, encerrando uma área de 125,00m², de propriedade da TERRITORIAL RADE LTDA.</w:t>
      </w:r>
    </w:p>
    <w:p w:rsidR="00263789" w:rsidRDefault="00263789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789" w:rsidRPr="000C0F92" w:rsidRDefault="00263789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XII – INSCRIÇÃO Nº 12-036-023.0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3789" w:rsidRDefault="00263789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6B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3789" w:rsidRDefault="00263789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</w:t>
      </w:r>
      <w:r w:rsidR="00F63A3A">
        <w:rPr>
          <w:rFonts w:ascii="Arial" w:hAnsi="Arial" w:cs="Arial"/>
          <w:sz w:val="20"/>
          <w:szCs w:val="20"/>
        </w:rPr>
        <w:t>frente mede 5,00m e confronta com a Rua Walter de Souza Costa, do lado direito de quem da Rua olha mede 25,00m e confronta com o lote 6A, do lado esquerdo de quem da Rua olha mede 25,00m e confronta com o lote 7A, nos fundos mede 5,00m e confronta com os lotes 34A e 35B, encerrando uma área de 125,00m², de propriedade da TERRITORIAL RADE LTDA.</w:t>
      </w:r>
    </w:p>
    <w:p w:rsidR="00F63A3A" w:rsidRDefault="00F63A3A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3A3A" w:rsidRPr="000C0F92" w:rsidRDefault="00F63A3A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XIII – INSCRIÇÃO Nº 12-036-024.0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3A3A" w:rsidRDefault="00F63A3A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7A da Quadra 03 da Vila Prima</w:t>
      </w:r>
      <w:r w:rsidR="00B50BF8" w:rsidRPr="000C0F92">
        <w:rPr>
          <w:rFonts w:ascii="Arial" w:hAnsi="Arial" w:cs="Arial"/>
          <w:sz w:val="20"/>
          <w:szCs w:val="20"/>
        </w:rPr>
        <w:t>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3A3A" w:rsidRDefault="00F63A3A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 e confronta com a Rua Walter de Souza Costa, do lado direito de quem da Rua olha mede 25,00 e confronta com o lote 6B, do lado esquerdo de quem da Rua olha mede 25,00m e confronta com o lote 7B, nos fundos mede 5,00 e confronta com os lotes 34A e 34B</w:t>
      </w:r>
      <w:r w:rsidR="00B10D91">
        <w:rPr>
          <w:rFonts w:ascii="Arial" w:hAnsi="Arial" w:cs="Arial"/>
          <w:sz w:val="20"/>
          <w:szCs w:val="20"/>
        </w:rPr>
        <w:t>, encerrando uma área de 125,00m², de propriedade da TERRITORIAL RADE LTDA.</w:t>
      </w:r>
    </w:p>
    <w:p w:rsidR="00B10D91" w:rsidRDefault="00B10D91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D91" w:rsidRPr="000C0F92" w:rsidRDefault="00B10D91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XIV – INSCRIÇÃO Nº 12-036-025.0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0D91" w:rsidRDefault="00B10D91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7B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0D91" w:rsidRDefault="00B10D91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5,00me confronta com a Rua Walter de Souza Costa, do lado direito de quem da Rua olha mede 25,00m e confronta com o lote 7A, do lado esquerdo de quem da Rua olha mede 25,00m e confronta com o lote 8A, nos fundos mede 5,00m e confronta com os lotes 33A e 34B, encerrando uma área de 125,00m², de propriedade da TERRITORIAL RADE – LTDA.</w:t>
      </w:r>
    </w:p>
    <w:p w:rsidR="00B10D91" w:rsidRDefault="00B10D91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D91" w:rsidRPr="000C0F92" w:rsidRDefault="00B10D91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XV – INSCRIÇÃO Nº 12-036-001.0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0D91" w:rsidRDefault="00B10D91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41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0D91" w:rsidRDefault="00554375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12,32m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17,00m e confronta com os lotes da Rua Vista Alegre, do lado esquerdo de quem da Rua olha mede 25,00m e confronta com o lote 42A, nos fundos mede 13,00m e confronta com o lote 40, encerrando uma área de 257,00m², de propriedade da TERRITORIAL RADE LTDA.</w:t>
      </w:r>
    </w:p>
    <w:p w:rsidR="00554375" w:rsidRDefault="00554375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4375" w:rsidRPr="000C0F92" w:rsidRDefault="00554375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XVI – INSCRIÇÃO Nº 12-036-002.0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4375" w:rsidRDefault="00554375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42A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4375" w:rsidRDefault="00554375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do lado direito de quem da Rua </w:t>
      </w:r>
      <w:r w:rsidR="000C0F92">
        <w:rPr>
          <w:rFonts w:ascii="Arial" w:hAnsi="Arial" w:cs="Arial"/>
          <w:sz w:val="20"/>
          <w:szCs w:val="20"/>
        </w:rPr>
        <w:t>olha, mede</w:t>
      </w:r>
      <w:r>
        <w:rPr>
          <w:rFonts w:ascii="Arial" w:hAnsi="Arial" w:cs="Arial"/>
          <w:sz w:val="20"/>
          <w:szCs w:val="20"/>
        </w:rPr>
        <w:t xml:space="preserve"> 25,00m e confronta com o lote 41, do lado esquerdo de quem da Rua olha mede 25,00m e confronta com o lote 42B, nos fundos mede 5,00m e confronta com o lote 40, encerrando uma área de 125,00m², de propriedade da TERRITORIAL RADE LTDA.</w:t>
      </w:r>
    </w:p>
    <w:p w:rsidR="00554375" w:rsidRDefault="00554375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4375" w:rsidRPr="000C0F92" w:rsidRDefault="00554375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XVII – INSCRIÇÃO Nº 12-036-003.0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4375" w:rsidRDefault="00554375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42B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5FE6" w:rsidRDefault="000F5FE6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42A</w:t>
      </w:r>
      <w:r w:rsidR="00C71D0F">
        <w:rPr>
          <w:rFonts w:ascii="Arial" w:hAnsi="Arial" w:cs="Arial"/>
          <w:sz w:val="20"/>
          <w:szCs w:val="20"/>
        </w:rPr>
        <w:t>, do lado esquerdo de quem da Rua olha mede 25,00m e confronta como lote 43A, nos fundos mede 5,00 m e confronta como lote 40, encerrando uma área de 125,00 m², de propriedade da TERRITORIAL RADE LTDA.</w:t>
      </w:r>
    </w:p>
    <w:p w:rsidR="00C71D0F" w:rsidRDefault="00C71D0F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1D0F" w:rsidRPr="000C0F92" w:rsidRDefault="00C71D0F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XVIII – INSCRIÇÃO Nº 12-036-004.0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D0F" w:rsidRDefault="00C71D0F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43A da Qua</w:t>
      </w:r>
      <w:r w:rsidR="00B50BF8" w:rsidRPr="000C0F92">
        <w:rPr>
          <w:rFonts w:ascii="Arial" w:hAnsi="Arial" w:cs="Arial"/>
          <w:sz w:val="20"/>
          <w:szCs w:val="20"/>
        </w:rPr>
        <w:t>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D0F" w:rsidRDefault="00C71D0F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42B, do lado esquerdo de quem da Rua olha mede 25,00m e confronta com o lote 43B, nos fundos mede 5,00 e confronta com o lote 40, encerrando uma área de 125,00m², de propriedade da TERRITORIAL RADE LTDA.</w:t>
      </w:r>
    </w:p>
    <w:p w:rsidR="00C71D0F" w:rsidRDefault="00C71D0F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1D0F" w:rsidRPr="000C0F92" w:rsidRDefault="00C71D0F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XIX – INSCRIÇÃO Nº 12-036-005.0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D0F" w:rsidRDefault="00C71D0F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43B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D0F" w:rsidRDefault="00C71D0F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43A, do lado esquerdo de quem da Rua olha mede 25,00m e confronta com o lote 44A, nos fundos mede 5,00m e confronta com o lote 01A, encerrando uma área se 125,00m², de propriedade da TERRITORIAL RADE LTDA.</w:t>
      </w:r>
    </w:p>
    <w:p w:rsidR="00C71D0F" w:rsidRDefault="00C71D0F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1D0F" w:rsidRPr="000C0F92" w:rsidRDefault="00C71D0F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XX – INSCRIÇÃO Nº 12-036-006.0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D0F" w:rsidRDefault="00673A64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44A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3A64" w:rsidRDefault="00673A64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43B, do lado esquerdo de quem da Rua olha mede 25,00m e confronta com o lote 44B, nos fundos mede 5,00m e confronta com o lote 01ª, encerrando uma área de 125,00m², de propriedade da TERRITORIAL RADE LTDA.</w:t>
      </w:r>
    </w:p>
    <w:p w:rsidR="00673A64" w:rsidRDefault="00673A64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A64" w:rsidRPr="000C0F92" w:rsidRDefault="00673A64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XXI – INSCRIÇÃO Nº 12-036-007.0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3A64" w:rsidRDefault="00673A64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44B</w:t>
      </w:r>
      <w:r w:rsidR="00B50BF8" w:rsidRPr="000C0F92">
        <w:rPr>
          <w:rFonts w:ascii="Arial" w:hAnsi="Arial" w:cs="Arial"/>
          <w:sz w:val="20"/>
          <w:szCs w:val="20"/>
        </w:rPr>
        <w:t xml:space="preserve">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3A64" w:rsidRDefault="00673A64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do lado direito de quem da Rua olha mede 25,00m e confronta </w:t>
      </w:r>
      <w:r w:rsidR="000C0F92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44ª, do lado esquerdo de quem da Rua olha mede 25,00m e confronta com o lote 45A, nos fundos mede 5,00m e confronta com o lote 01ª, encerrando uma área de 125,00m², de propriedade da TERRITORIAL RADE LTDA.</w:t>
      </w:r>
    </w:p>
    <w:p w:rsidR="00673A64" w:rsidRDefault="00673A64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A64" w:rsidRPr="000C0F92" w:rsidRDefault="00673A64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ÁREA XXII </w:t>
      </w:r>
      <w:r w:rsidR="003A006B" w:rsidRPr="000C0F92">
        <w:rPr>
          <w:rFonts w:ascii="Arial" w:hAnsi="Arial" w:cs="Arial"/>
          <w:sz w:val="20"/>
          <w:szCs w:val="20"/>
        </w:rPr>
        <w:t>–</w:t>
      </w:r>
      <w:r w:rsidRPr="000C0F92">
        <w:rPr>
          <w:rFonts w:ascii="Arial" w:hAnsi="Arial" w:cs="Arial"/>
          <w:sz w:val="20"/>
          <w:szCs w:val="20"/>
        </w:rPr>
        <w:t xml:space="preserve"> INSCRIÇÃO</w:t>
      </w:r>
      <w:r w:rsidR="003A006B" w:rsidRPr="000C0F92">
        <w:rPr>
          <w:rFonts w:ascii="Arial" w:hAnsi="Arial" w:cs="Arial"/>
          <w:sz w:val="20"/>
          <w:szCs w:val="20"/>
        </w:rPr>
        <w:t xml:space="preserve"> Nº 12-036-008.0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 xml:space="preserve">Lote 45A </w:t>
      </w:r>
      <w:r w:rsidR="00B50BF8" w:rsidRPr="000C0F92">
        <w:rPr>
          <w:rFonts w:ascii="Arial" w:hAnsi="Arial" w:cs="Arial"/>
          <w:sz w:val="20"/>
          <w:szCs w:val="20"/>
        </w:rPr>
        <w:t>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44B, do lado esquerdo de quem da Rua olha mede 25,00m e confronta com o lote 45B, nos fundos mede 5,00m e confronta com o lote 01ª, encerrando uma área de 125,00m², de propriedade da TERRITORIAL RADE LTDA.</w:t>
      </w:r>
    </w:p>
    <w:p w:rsidR="003A006B" w:rsidRDefault="003A006B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06B" w:rsidRPr="000C0F92" w:rsidRDefault="003A006B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XXIII – INSCRIÇÃO Nº 12-036-009.0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45B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5,00m e confronta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45A, do lado esquerdo de quem da Rua olha mede 25,00m e confronta com o lote 46, nos fundos mede 5,00m e confronta com o lote 01A, encerrando uma área de 125,00m², de propriedade da TERRITORIAL RADE LTDA.</w:t>
      </w:r>
    </w:p>
    <w:p w:rsidR="003A006B" w:rsidRDefault="003A006B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06B" w:rsidRPr="000C0F92" w:rsidRDefault="003A006B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ÁREA XXIV – INSCRIÇÃO Nº 12-036-011.0</w:t>
      </w:r>
    </w:p>
    <w:p w:rsidR="00B50BF8" w:rsidRPr="000C0F92" w:rsidRDefault="00B50BF8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Lote 46 da Quadra 03 da Vila Primavera</w:t>
      </w:r>
      <w:r w:rsidR="000C0F92">
        <w:rPr>
          <w:rFonts w:ascii="Arial" w:hAnsi="Arial" w:cs="Arial"/>
          <w:sz w:val="20"/>
          <w:szCs w:val="20"/>
        </w:rPr>
        <w:t>:</w:t>
      </w:r>
    </w:p>
    <w:p w:rsidR="000C0F92" w:rsidRPr="000C0F92" w:rsidRDefault="000C0F92" w:rsidP="00B50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006B" w:rsidRDefault="003A006B" w:rsidP="00F63A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F92">
        <w:rPr>
          <w:rFonts w:ascii="Arial" w:hAnsi="Arial" w:cs="Arial"/>
          <w:sz w:val="20"/>
          <w:szCs w:val="20"/>
        </w:rPr>
        <w:t>Pela frente mede 18,05m e confronta</w:t>
      </w:r>
      <w:r>
        <w:rPr>
          <w:rFonts w:ascii="Arial" w:hAnsi="Arial" w:cs="Arial"/>
          <w:sz w:val="20"/>
          <w:szCs w:val="20"/>
        </w:rPr>
        <w:t xml:space="preserve"> com 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25,00m e confronta com o lote 45B, do lado esquerdo de quem da Rua olha mede 13,50m e confronta com os lotes da Rua Walter de Souza Costa, nos fundos mede 5,00 e confronta com o lote 01A, encerrando uma área de 219,00m², de propriedade da TERRITORIAL RADE LTDA.</w:t>
      </w:r>
    </w:p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7802" w:rsidRDefault="00796F04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Decreto-Lei Federal nº 3.365, de 21 de junho de 1941, alterado pela Lei nº 2.786, de 21 de maio de 1956.</w:t>
      </w:r>
    </w:p>
    <w:p w:rsidR="003A006B" w:rsidRDefault="003A006B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06B" w:rsidRDefault="003A006B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B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C17802" w:rsidRDefault="00C17802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A006B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C17802" w:rsidRPr="00C17802">
        <w:rPr>
          <w:rFonts w:ascii="Arial" w:hAnsi="Arial" w:cs="Arial"/>
          <w:b/>
          <w:bCs/>
          <w:sz w:val="20"/>
          <w:szCs w:val="20"/>
        </w:rPr>
        <w:t>º</w:t>
      </w:r>
      <w:r w:rsidR="00C17802"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75" w:rsidRDefault="00E62475" w:rsidP="009243B3">
      <w:pPr>
        <w:spacing w:after="0" w:line="240" w:lineRule="auto"/>
      </w:pPr>
      <w:r>
        <w:separator/>
      </w:r>
    </w:p>
  </w:endnote>
  <w:endnote w:type="continuationSeparator" w:id="0">
    <w:p w:rsidR="00E62475" w:rsidRDefault="00E624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75" w:rsidRDefault="00E62475" w:rsidP="009243B3">
      <w:pPr>
        <w:spacing w:after="0" w:line="240" w:lineRule="auto"/>
      </w:pPr>
      <w:r>
        <w:separator/>
      </w:r>
    </w:p>
  </w:footnote>
  <w:footnote w:type="continuationSeparator" w:id="0">
    <w:p w:rsidR="00E62475" w:rsidRDefault="00E624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0F92"/>
    <w:rsid w:val="000C30FF"/>
    <w:rsid w:val="000C3A17"/>
    <w:rsid w:val="000C3A88"/>
    <w:rsid w:val="000C408D"/>
    <w:rsid w:val="000C6E4B"/>
    <w:rsid w:val="000D0300"/>
    <w:rsid w:val="000D2A32"/>
    <w:rsid w:val="000D3C4F"/>
    <w:rsid w:val="000D736D"/>
    <w:rsid w:val="000E0611"/>
    <w:rsid w:val="000E0F3B"/>
    <w:rsid w:val="000E7F98"/>
    <w:rsid w:val="000F5FE6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1D4A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2475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162D6FD8"/>
  <w15:docId w15:val="{6D3DBF03-7E33-4E46-9A7A-1C622AD7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1811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2019-03-03T20:37:00Z</dcterms:created>
  <dcterms:modified xsi:type="dcterms:W3CDTF">2019-05-31T19:09:00Z</dcterms:modified>
</cp:coreProperties>
</file>