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E3D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8E3D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263E">
        <w:rPr>
          <w:rFonts w:ascii="Arial" w:hAnsi="Arial" w:cs="Arial"/>
          <w:b/>
          <w:sz w:val="20"/>
          <w:szCs w:val="20"/>
        </w:rPr>
        <w:t>10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0AC8" w:rsidP="008E3DA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E3DA6">
        <w:rPr>
          <w:rFonts w:ascii="Arial" w:hAnsi="Arial" w:cs="Arial"/>
          <w:sz w:val="20"/>
          <w:szCs w:val="20"/>
        </w:rPr>
        <w:t>a abertura de Crédito Adicional Especial, autorizado pela Lei nº 1.649, de 1º de junho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02AA2" w:rsidRDefault="00850DB1" w:rsidP="008E3D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8E3DA6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AF6" w:rsidRDefault="009243B3" w:rsidP="008E3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DA6">
        <w:rPr>
          <w:rFonts w:ascii="Arial" w:hAnsi="Arial" w:cs="Arial"/>
          <w:sz w:val="20"/>
          <w:szCs w:val="20"/>
        </w:rPr>
        <w:t>Fica aberto no Departamento de Contabilidade e Orçamento, um crédito adicional no valor de Cz$ 200.000,00 (Duzentos mil cruzados) para suplementar as seguintes dotações do Orçamento vigente:</w:t>
      </w:r>
    </w:p>
    <w:p w:rsidR="008E3DA6" w:rsidRDefault="008E3DA6" w:rsidP="008E3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62"/>
      </w:tblGrid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E04D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04D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E04DD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06.30.174.1.026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da 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52BD" w:rsidRDefault="00893CEB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52BD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Arrecadação, a verificar-se neste Exercício:</w:t>
      </w:r>
    </w:p>
    <w:p w:rsidR="003C52BD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362"/>
      </w:tblGrid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E04D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5E04D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CZ$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3C52BD" w:rsidTr="003D4E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C52BD" w:rsidRDefault="003C52BD" w:rsidP="003D4E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C52BD" w:rsidRDefault="003C52BD" w:rsidP="003D4E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3C52BD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3C52BD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52B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E</w:t>
      </w:r>
      <w:r w:rsidR="00FC013F">
        <w:rPr>
          <w:rFonts w:ascii="Arial" w:hAnsi="Arial" w:cs="Arial"/>
          <w:sz w:val="20"/>
          <w:szCs w:val="20"/>
        </w:rPr>
        <w:t xml:space="preserve">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3E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10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850E3B" w:rsidRDefault="00850E3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A8" w:rsidRDefault="00DF28A8" w:rsidP="009243B3">
      <w:pPr>
        <w:spacing w:after="0" w:line="240" w:lineRule="auto"/>
      </w:pPr>
      <w:r>
        <w:separator/>
      </w:r>
    </w:p>
  </w:endnote>
  <w:endnote w:type="continuationSeparator" w:id="0">
    <w:p w:rsidR="00DF28A8" w:rsidRDefault="00DF28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A8" w:rsidRDefault="00DF28A8" w:rsidP="009243B3">
      <w:pPr>
        <w:spacing w:after="0" w:line="240" w:lineRule="auto"/>
      </w:pPr>
      <w:r>
        <w:separator/>
      </w:r>
    </w:p>
  </w:footnote>
  <w:footnote w:type="continuationSeparator" w:id="0">
    <w:p w:rsidR="00DF28A8" w:rsidRDefault="00DF28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2BD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08D1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04DD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263E"/>
    <w:rsid w:val="006E3D21"/>
    <w:rsid w:val="006E67EB"/>
    <w:rsid w:val="006F09D0"/>
    <w:rsid w:val="006F1FC3"/>
    <w:rsid w:val="006F38EC"/>
    <w:rsid w:val="006F5F7E"/>
    <w:rsid w:val="006F61E1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3DA6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3EE2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21BF"/>
    <w:rsid w:val="00C73969"/>
    <w:rsid w:val="00C759B7"/>
    <w:rsid w:val="00C75BF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C6B8B"/>
    <w:rsid w:val="00CD1C24"/>
    <w:rsid w:val="00CD57F0"/>
    <w:rsid w:val="00CD66D2"/>
    <w:rsid w:val="00CD784F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28A8"/>
    <w:rsid w:val="00DF3ED8"/>
    <w:rsid w:val="00DF421D"/>
    <w:rsid w:val="00DF48BD"/>
    <w:rsid w:val="00DF5DA1"/>
    <w:rsid w:val="00E0326D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749FE119-DE09-4018-B9B1-51F27F0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2019-03-04T20:27:00Z</dcterms:created>
  <dcterms:modified xsi:type="dcterms:W3CDTF">2019-07-11T11:48:00Z</dcterms:modified>
</cp:coreProperties>
</file>