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41378">
        <w:rPr>
          <w:rFonts w:ascii="Arial" w:hAnsi="Arial" w:cs="Arial"/>
          <w:b/>
          <w:sz w:val="20"/>
          <w:szCs w:val="20"/>
        </w:rPr>
        <w:t>08</w:t>
      </w:r>
      <w:r w:rsidR="00931F01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1F01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F187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31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prorrogação para pagamento da 1ª parcela dos Carnês de Feirantes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7543E" w:rsidRP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543E"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931F01">
        <w:rPr>
          <w:rFonts w:ascii="Arial" w:hAnsi="Arial" w:cs="Arial"/>
          <w:sz w:val="20"/>
          <w:szCs w:val="20"/>
        </w:rPr>
        <w:t>44</w:t>
      </w:r>
      <w:r w:rsidRPr="0037543E">
        <w:rPr>
          <w:rFonts w:ascii="Arial" w:hAnsi="Arial" w:cs="Arial"/>
          <w:sz w:val="20"/>
          <w:szCs w:val="20"/>
        </w:rPr>
        <w:t xml:space="preserve">/89 – </w:t>
      </w:r>
      <w:r w:rsidR="00931F01">
        <w:rPr>
          <w:rFonts w:ascii="Arial" w:hAnsi="Arial" w:cs="Arial"/>
          <w:sz w:val="20"/>
          <w:szCs w:val="20"/>
        </w:rPr>
        <w:t>G.P.;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1F01">
        <w:rPr>
          <w:rFonts w:ascii="Arial" w:hAnsi="Arial" w:cs="Arial"/>
          <w:sz w:val="20"/>
          <w:szCs w:val="20"/>
        </w:rPr>
        <w:t>Fica prorrogado o prazo para o pagamento da 1ª parcela dos Carnês de Feirantes, com o vencimento em 15 de fevereiro de 1989, para 02 de março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31F01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3224C9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931F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931F01">
        <w:rPr>
          <w:rFonts w:ascii="Arial" w:hAnsi="Arial" w:cs="Arial"/>
          <w:sz w:val="20"/>
          <w:szCs w:val="20"/>
        </w:rPr>
        <w:t>Receita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3A4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2.481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1.985.</w:t>
      </w: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F1" w:rsidRDefault="005B1BF1" w:rsidP="009243B3">
      <w:pPr>
        <w:spacing w:after="0" w:line="240" w:lineRule="auto"/>
      </w:pPr>
      <w:r>
        <w:separator/>
      </w:r>
    </w:p>
  </w:endnote>
  <w:endnote w:type="continuationSeparator" w:id="0">
    <w:p w:rsidR="005B1BF1" w:rsidRDefault="005B1B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F1" w:rsidRDefault="005B1BF1" w:rsidP="009243B3">
      <w:pPr>
        <w:spacing w:after="0" w:line="240" w:lineRule="auto"/>
      </w:pPr>
      <w:r>
        <w:separator/>
      </w:r>
    </w:p>
  </w:footnote>
  <w:footnote w:type="continuationSeparator" w:id="0">
    <w:p w:rsidR="005B1BF1" w:rsidRDefault="005B1B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B1BF1"/>
    <w:rsid w:val="005E6969"/>
    <w:rsid w:val="006418CC"/>
    <w:rsid w:val="0066599D"/>
    <w:rsid w:val="006C76B1"/>
    <w:rsid w:val="007A16E3"/>
    <w:rsid w:val="007E7FF7"/>
    <w:rsid w:val="00822B60"/>
    <w:rsid w:val="009243B3"/>
    <w:rsid w:val="00931F01"/>
    <w:rsid w:val="009F6656"/>
    <w:rsid w:val="00A808AE"/>
    <w:rsid w:val="00AB1088"/>
    <w:rsid w:val="00AE6DEA"/>
    <w:rsid w:val="00C038DF"/>
    <w:rsid w:val="00C72008"/>
    <w:rsid w:val="00CA2FA0"/>
    <w:rsid w:val="00CC1816"/>
    <w:rsid w:val="00E5063A"/>
    <w:rsid w:val="00ED7CDF"/>
    <w:rsid w:val="00F127AE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2019-03-02T15:08:00Z</dcterms:created>
  <dcterms:modified xsi:type="dcterms:W3CDTF">2019-03-02T15:11:00Z</dcterms:modified>
</cp:coreProperties>
</file>