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FD3603">
        <w:rPr>
          <w:rFonts w:ascii="Arial" w:hAnsi="Arial" w:cs="Arial"/>
          <w:b/>
          <w:sz w:val="20"/>
          <w:szCs w:val="20"/>
        </w:rPr>
        <w:t>1</w:t>
      </w:r>
      <w:r w:rsidR="007F4DD3">
        <w:rPr>
          <w:rFonts w:ascii="Arial" w:hAnsi="Arial" w:cs="Arial"/>
          <w:b/>
          <w:sz w:val="20"/>
          <w:szCs w:val="20"/>
        </w:rPr>
        <w:t>1</w:t>
      </w:r>
      <w:r w:rsidR="00AE5DCA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E5DCA">
        <w:rPr>
          <w:rFonts w:ascii="Arial" w:hAnsi="Arial" w:cs="Arial"/>
          <w:b/>
          <w:sz w:val="20"/>
          <w:szCs w:val="20"/>
        </w:rPr>
        <w:t>17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F4DD3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5DC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itinerário de ônibus para linha intermunicipal, que especifica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2630ED">
        <w:rPr>
          <w:rFonts w:ascii="Arial" w:hAnsi="Arial" w:cs="Arial"/>
          <w:b/>
          <w:sz w:val="20"/>
          <w:szCs w:val="20"/>
        </w:rPr>
        <w:t>;</w:t>
      </w:r>
    </w:p>
    <w:p w:rsidR="002630ED" w:rsidRDefault="00263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3603" w:rsidRDefault="00FD360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</w:t>
      </w:r>
      <w:r w:rsidR="00AE5DCA">
        <w:rPr>
          <w:rFonts w:ascii="Arial" w:hAnsi="Arial" w:cs="Arial"/>
          <w:sz w:val="20"/>
          <w:szCs w:val="20"/>
        </w:rPr>
        <w:t xml:space="preserve">QUE NOS TERMOS DO DISPOSTO NO ARTIGO 3º, INCISO XI, LETRA “A”, DA LEI ORGÂNICA DOS MUNICÍPIOS </w:t>
      </w:r>
      <w:proofErr w:type="gramStart"/>
      <w:r w:rsidR="00AE5DCA">
        <w:rPr>
          <w:rFonts w:ascii="Arial" w:hAnsi="Arial" w:cs="Arial"/>
          <w:sz w:val="20"/>
          <w:szCs w:val="20"/>
        </w:rPr>
        <w:t>(DECRETO-LEI COMPLEMENTAR Nº 09, DE 31 DE DEZEMBRO DE 1969, É ATRIBUIÇÃO DO MUNICÍPIO “DETERMINAR O ITINERÁRIO E OS PONTOS DE PARADA DOS TRANSPORTES COLETIVOS</w:t>
      </w:r>
      <w:r w:rsidR="0074389A">
        <w:rPr>
          <w:rFonts w:ascii="Arial" w:hAnsi="Arial" w:cs="Arial"/>
          <w:sz w:val="20"/>
          <w:szCs w:val="20"/>
        </w:rPr>
        <w:t>”:</w:t>
      </w:r>
    </w:p>
    <w:p w:rsidR="00FD3603" w:rsidRDefault="00FD360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End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4389A">
        <w:rPr>
          <w:rFonts w:ascii="Arial" w:hAnsi="Arial" w:cs="Arial"/>
          <w:sz w:val="20"/>
          <w:szCs w:val="20"/>
        </w:rPr>
        <w:t xml:space="preserve">No território do Município de Ferraz de Vasconcelos, os ônibus da Viação Santa </w:t>
      </w:r>
      <w:proofErr w:type="spellStart"/>
      <w:r w:rsidR="0074389A">
        <w:rPr>
          <w:rFonts w:ascii="Arial" w:hAnsi="Arial" w:cs="Arial"/>
          <w:sz w:val="20"/>
          <w:szCs w:val="20"/>
        </w:rPr>
        <w:t>Najat</w:t>
      </w:r>
      <w:proofErr w:type="spellEnd"/>
      <w:r w:rsidR="00743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389A">
        <w:rPr>
          <w:rFonts w:ascii="Arial" w:hAnsi="Arial" w:cs="Arial"/>
          <w:sz w:val="20"/>
          <w:szCs w:val="20"/>
        </w:rPr>
        <w:t>Ltda</w:t>
      </w:r>
      <w:proofErr w:type="spellEnd"/>
      <w:r w:rsidR="0074389A">
        <w:rPr>
          <w:rFonts w:ascii="Arial" w:hAnsi="Arial" w:cs="Arial"/>
          <w:sz w:val="20"/>
          <w:szCs w:val="20"/>
        </w:rPr>
        <w:t>, observarão o itinerário e os pontos de parada, tal como, descrito e fixado no anexo a este Decreto</w:t>
      </w:r>
      <w:r w:rsidR="002630ED">
        <w:rPr>
          <w:rFonts w:ascii="Arial" w:hAnsi="Arial" w:cs="Arial"/>
          <w:sz w:val="20"/>
          <w:szCs w:val="20"/>
        </w:rPr>
        <w:t>.</w:t>
      </w:r>
    </w:p>
    <w:p w:rsidR="00B17E95" w:rsidRDefault="00B17E95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F4DD3">
        <w:rPr>
          <w:rFonts w:ascii="Arial" w:hAnsi="Arial" w:cs="Arial"/>
          <w:sz w:val="20"/>
          <w:szCs w:val="20"/>
        </w:rPr>
        <w:t>1</w:t>
      </w:r>
      <w:r w:rsidR="0074389A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7F4DD3">
        <w:rPr>
          <w:rFonts w:ascii="Arial" w:hAnsi="Arial" w:cs="Arial"/>
          <w:sz w:val="20"/>
          <w:szCs w:val="20"/>
        </w:rPr>
        <w:t>maio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837" w:rsidRDefault="001C3837" w:rsidP="009243B3">
      <w:pPr>
        <w:spacing w:after="0" w:line="240" w:lineRule="auto"/>
      </w:pPr>
      <w:r>
        <w:separator/>
      </w:r>
    </w:p>
  </w:endnote>
  <w:endnote w:type="continuationSeparator" w:id="0">
    <w:p w:rsidR="001C3837" w:rsidRDefault="001C38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837" w:rsidRDefault="001C3837" w:rsidP="009243B3">
      <w:pPr>
        <w:spacing w:after="0" w:line="240" w:lineRule="auto"/>
      </w:pPr>
      <w:r>
        <w:separator/>
      </w:r>
    </w:p>
  </w:footnote>
  <w:footnote w:type="continuationSeparator" w:id="0">
    <w:p w:rsidR="001C3837" w:rsidRDefault="001C38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214"/>
    <w:rsid w:val="00075BC8"/>
    <w:rsid w:val="00093476"/>
    <w:rsid w:val="00150B20"/>
    <w:rsid w:val="001609E5"/>
    <w:rsid w:val="001A4114"/>
    <w:rsid w:val="001C3837"/>
    <w:rsid w:val="00236E1E"/>
    <w:rsid w:val="00241378"/>
    <w:rsid w:val="0024610E"/>
    <w:rsid w:val="002630ED"/>
    <w:rsid w:val="002815B8"/>
    <w:rsid w:val="002F4336"/>
    <w:rsid w:val="003518F6"/>
    <w:rsid w:val="00352232"/>
    <w:rsid w:val="003A4918"/>
    <w:rsid w:val="003F13C3"/>
    <w:rsid w:val="00436782"/>
    <w:rsid w:val="004A0DE7"/>
    <w:rsid w:val="00583A4F"/>
    <w:rsid w:val="005A548F"/>
    <w:rsid w:val="005E6969"/>
    <w:rsid w:val="0066599D"/>
    <w:rsid w:val="006C76B1"/>
    <w:rsid w:val="0074389A"/>
    <w:rsid w:val="007A16E3"/>
    <w:rsid w:val="007E7FF7"/>
    <w:rsid w:val="007F4DD3"/>
    <w:rsid w:val="00820D6F"/>
    <w:rsid w:val="00822B60"/>
    <w:rsid w:val="008434CE"/>
    <w:rsid w:val="009243B3"/>
    <w:rsid w:val="009F6656"/>
    <w:rsid w:val="00A808AE"/>
    <w:rsid w:val="00AB1088"/>
    <w:rsid w:val="00AE5DCA"/>
    <w:rsid w:val="00AE6DEA"/>
    <w:rsid w:val="00B17E95"/>
    <w:rsid w:val="00BB7896"/>
    <w:rsid w:val="00C038DF"/>
    <w:rsid w:val="00C72008"/>
    <w:rsid w:val="00CA2FA0"/>
    <w:rsid w:val="00CC10D5"/>
    <w:rsid w:val="00CC1816"/>
    <w:rsid w:val="00D83B0B"/>
    <w:rsid w:val="00E2641E"/>
    <w:rsid w:val="00E63C96"/>
    <w:rsid w:val="00ED7CDF"/>
    <w:rsid w:val="00F127AE"/>
    <w:rsid w:val="00F81915"/>
    <w:rsid w:val="00FA43B4"/>
    <w:rsid w:val="00FD3603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2019-03-03T02:29:00Z</dcterms:created>
  <dcterms:modified xsi:type="dcterms:W3CDTF">2019-03-03T03:03:00Z</dcterms:modified>
</cp:coreProperties>
</file>