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A64182">
        <w:rPr>
          <w:rFonts w:ascii="Arial" w:hAnsi="Arial" w:cs="Arial"/>
          <w:b/>
          <w:sz w:val="20"/>
          <w:szCs w:val="20"/>
        </w:rPr>
        <w:t>1</w:t>
      </w:r>
      <w:r w:rsidR="004059DB">
        <w:rPr>
          <w:rFonts w:ascii="Arial" w:hAnsi="Arial" w:cs="Arial"/>
          <w:b/>
          <w:sz w:val="20"/>
          <w:szCs w:val="20"/>
        </w:rPr>
        <w:t>80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64182">
        <w:rPr>
          <w:rFonts w:ascii="Arial" w:hAnsi="Arial" w:cs="Arial"/>
          <w:b/>
          <w:sz w:val="20"/>
          <w:szCs w:val="20"/>
        </w:rPr>
        <w:t>2</w:t>
      </w:r>
      <w:r w:rsidR="004059DB">
        <w:rPr>
          <w:rFonts w:ascii="Arial" w:hAnsi="Arial" w:cs="Arial"/>
          <w:b/>
          <w:sz w:val="20"/>
          <w:szCs w:val="20"/>
        </w:rPr>
        <w:t>4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A64182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>
        <w:rPr>
          <w:rFonts w:ascii="Arial" w:hAnsi="Arial" w:cs="Arial"/>
          <w:b/>
          <w:sz w:val="20"/>
          <w:szCs w:val="20"/>
        </w:rPr>
        <w:t>198</w:t>
      </w:r>
      <w:r w:rsidR="00AE6DEA">
        <w:rPr>
          <w:rFonts w:ascii="Arial" w:hAnsi="Arial" w:cs="Arial"/>
          <w:b/>
          <w:sz w:val="20"/>
          <w:szCs w:val="20"/>
        </w:rPr>
        <w:t>9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CA2FA0" w:rsidRDefault="00AE6DEA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</w:t>
      </w:r>
      <w:r w:rsidR="00075BC8">
        <w:rPr>
          <w:rFonts w:ascii="Arial" w:hAnsi="Arial" w:cs="Arial"/>
          <w:sz w:val="20"/>
          <w:szCs w:val="20"/>
        </w:rPr>
        <w:t xml:space="preserve"> a</w:t>
      </w:r>
      <w:r>
        <w:rPr>
          <w:rFonts w:ascii="Arial" w:hAnsi="Arial" w:cs="Arial"/>
          <w:sz w:val="20"/>
          <w:szCs w:val="20"/>
        </w:rPr>
        <w:t>bertura de Crédito A</w:t>
      </w:r>
      <w:r w:rsidR="00CA2FA0">
        <w:rPr>
          <w:rFonts w:ascii="Arial" w:hAnsi="Arial" w:cs="Arial"/>
          <w:sz w:val="20"/>
          <w:szCs w:val="20"/>
        </w:rPr>
        <w:t xml:space="preserve">dicional </w:t>
      </w:r>
      <w:r>
        <w:rPr>
          <w:rFonts w:ascii="Arial" w:hAnsi="Arial" w:cs="Arial"/>
          <w:sz w:val="20"/>
          <w:szCs w:val="20"/>
        </w:rPr>
        <w:t>Suplementar</w:t>
      </w:r>
      <w:r w:rsidR="00CA2FA0">
        <w:rPr>
          <w:rFonts w:ascii="Arial" w:hAnsi="Arial" w:cs="Arial"/>
          <w:sz w:val="20"/>
          <w:szCs w:val="20"/>
        </w:rPr>
        <w:t xml:space="preserve">, autorizado pela </w:t>
      </w:r>
      <w:r w:rsidR="00CA2FA0" w:rsidRPr="00CA2FA0">
        <w:rPr>
          <w:rFonts w:ascii="Arial" w:hAnsi="Arial" w:cs="Arial"/>
          <w:sz w:val="20"/>
          <w:szCs w:val="20"/>
        </w:rPr>
        <w:t>Lei nº 1.</w:t>
      </w:r>
      <w:r w:rsidR="004059DB">
        <w:rPr>
          <w:rFonts w:ascii="Arial" w:hAnsi="Arial" w:cs="Arial"/>
          <w:sz w:val="20"/>
          <w:szCs w:val="20"/>
        </w:rPr>
        <w:t>758</w:t>
      </w:r>
      <w:r w:rsidR="00CA2FA0" w:rsidRPr="00CA2FA0">
        <w:rPr>
          <w:rFonts w:ascii="Arial" w:hAnsi="Arial" w:cs="Arial"/>
          <w:sz w:val="20"/>
          <w:szCs w:val="20"/>
        </w:rPr>
        <w:t xml:space="preserve">, de </w:t>
      </w:r>
      <w:r w:rsidR="00241378">
        <w:rPr>
          <w:rFonts w:ascii="Arial" w:hAnsi="Arial" w:cs="Arial"/>
          <w:sz w:val="20"/>
          <w:szCs w:val="20"/>
        </w:rPr>
        <w:t>24</w:t>
      </w:r>
      <w:r w:rsidR="00CA2FA0" w:rsidRPr="00CA2FA0">
        <w:rPr>
          <w:rFonts w:ascii="Arial" w:hAnsi="Arial" w:cs="Arial"/>
          <w:sz w:val="20"/>
          <w:szCs w:val="20"/>
        </w:rPr>
        <w:t xml:space="preserve"> de </w:t>
      </w:r>
      <w:r w:rsidR="004059DB">
        <w:rPr>
          <w:rFonts w:ascii="Arial" w:hAnsi="Arial" w:cs="Arial"/>
          <w:sz w:val="20"/>
          <w:szCs w:val="20"/>
        </w:rPr>
        <w:t>agosto</w:t>
      </w:r>
      <w:r w:rsidR="00CA2FA0" w:rsidRPr="00CA2FA0">
        <w:rPr>
          <w:rFonts w:ascii="Arial" w:hAnsi="Arial" w:cs="Arial"/>
          <w:sz w:val="20"/>
          <w:szCs w:val="20"/>
        </w:rPr>
        <w:t xml:space="preserve"> de 198</w:t>
      </w:r>
      <w:r w:rsidR="004059DB">
        <w:rPr>
          <w:rFonts w:ascii="Arial" w:hAnsi="Arial" w:cs="Arial"/>
          <w:sz w:val="20"/>
          <w:szCs w:val="20"/>
        </w:rPr>
        <w:t>9</w:t>
      </w:r>
      <w:r w:rsidR="009243B3" w:rsidRPr="00CA2FA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F0EC0" w:rsidRDefault="00AE6DEA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CA2FA0">
        <w:rPr>
          <w:rFonts w:ascii="Arial" w:hAnsi="Arial" w:cs="Arial"/>
          <w:b/>
          <w:sz w:val="20"/>
          <w:szCs w:val="20"/>
        </w:rPr>
        <w:t>, PREFEITO MUNICIPAL DE FERRAZ DE VASCONCELOS, NO USO DE SUAS ATRIBUIÇÕES LEGAIS</w:t>
      </w:r>
      <w:r>
        <w:rPr>
          <w:rFonts w:ascii="Arial" w:hAnsi="Arial" w:cs="Arial"/>
          <w:b/>
          <w:sz w:val="20"/>
          <w:szCs w:val="20"/>
        </w:rPr>
        <w:t>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CA2FA0">
        <w:rPr>
          <w:rFonts w:ascii="Arial" w:hAnsi="Arial" w:cs="Arial"/>
          <w:sz w:val="20"/>
          <w:szCs w:val="20"/>
        </w:rPr>
        <w:t xml:space="preserve">Fica aberto no </w:t>
      </w:r>
      <w:r w:rsidR="00AE6DEA">
        <w:rPr>
          <w:rFonts w:ascii="Arial" w:hAnsi="Arial" w:cs="Arial"/>
          <w:sz w:val="20"/>
          <w:szCs w:val="20"/>
        </w:rPr>
        <w:t>Departamento</w:t>
      </w:r>
      <w:r w:rsidR="00CA2FA0">
        <w:rPr>
          <w:rFonts w:ascii="Arial" w:hAnsi="Arial" w:cs="Arial"/>
          <w:sz w:val="20"/>
          <w:szCs w:val="20"/>
        </w:rPr>
        <w:t xml:space="preserve"> de</w:t>
      </w:r>
      <w:r w:rsidR="00AE6DEA">
        <w:rPr>
          <w:rFonts w:ascii="Arial" w:hAnsi="Arial" w:cs="Arial"/>
          <w:sz w:val="20"/>
          <w:szCs w:val="20"/>
        </w:rPr>
        <w:t xml:space="preserve"> Contabilidade e Orçamento, um </w:t>
      </w:r>
      <w:r w:rsidR="004059DB">
        <w:rPr>
          <w:rFonts w:ascii="Arial" w:hAnsi="Arial" w:cs="Arial"/>
          <w:sz w:val="20"/>
          <w:szCs w:val="20"/>
        </w:rPr>
        <w:t xml:space="preserve">Crédito </w:t>
      </w:r>
      <w:r w:rsidR="00A64182">
        <w:rPr>
          <w:rFonts w:ascii="Arial" w:hAnsi="Arial" w:cs="Arial"/>
          <w:sz w:val="20"/>
          <w:szCs w:val="20"/>
        </w:rPr>
        <w:t xml:space="preserve">Adicional </w:t>
      </w:r>
      <w:r w:rsidR="00AE6DEA">
        <w:rPr>
          <w:rFonts w:ascii="Arial" w:hAnsi="Arial" w:cs="Arial"/>
          <w:sz w:val="20"/>
          <w:szCs w:val="20"/>
        </w:rPr>
        <w:t xml:space="preserve">no valor </w:t>
      </w:r>
      <w:r w:rsidR="00CA2FA0">
        <w:rPr>
          <w:rFonts w:ascii="Arial" w:hAnsi="Arial" w:cs="Arial"/>
          <w:sz w:val="20"/>
          <w:szCs w:val="20"/>
        </w:rPr>
        <w:t xml:space="preserve">de </w:t>
      </w:r>
      <w:proofErr w:type="spellStart"/>
      <w:proofErr w:type="gramStart"/>
      <w:r w:rsidR="00AE6DEA">
        <w:rPr>
          <w:rFonts w:ascii="Arial" w:hAnsi="Arial" w:cs="Arial"/>
          <w:sz w:val="20"/>
          <w:szCs w:val="20"/>
        </w:rPr>
        <w:t>N</w:t>
      </w:r>
      <w:r w:rsidR="00CA2FA0">
        <w:rPr>
          <w:rFonts w:ascii="Arial" w:hAnsi="Arial" w:cs="Arial"/>
          <w:sz w:val="20"/>
          <w:szCs w:val="20"/>
        </w:rPr>
        <w:t>C</w:t>
      </w:r>
      <w:r w:rsidR="004059DB">
        <w:rPr>
          <w:rFonts w:ascii="Arial" w:hAnsi="Arial" w:cs="Arial"/>
          <w:sz w:val="20"/>
          <w:szCs w:val="20"/>
        </w:rPr>
        <w:t>z</w:t>
      </w:r>
      <w:proofErr w:type="spellEnd"/>
      <w:proofErr w:type="gramEnd"/>
      <w:r w:rsidR="00CA2FA0">
        <w:rPr>
          <w:rFonts w:ascii="Arial" w:hAnsi="Arial" w:cs="Arial"/>
          <w:sz w:val="20"/>
          <w:szCs w:val="20"/>
        </w:rPr>
        <w:t xml:space="preserve">$ </w:t>
      </w:r>
      <w:r w:rsidR="004059DB">
        <w:rPr>
          <w:rFonts w:ascii="Arial" w:hAnsi="Arial" w:cs="Arial"/>
          <w:sz w:val="20"/>
          <w:szCs w:val="20"/>
        </w:rPr>
        <w:t>300</w:t>
      </w:r>
      <w:r w:rsidR="00A25003">
        <w:rPr>
          <w:rFonts w:ascii="Arial" w:hAnsi="Arial" w:cs="Arial"/>
          <w:sz w:val="20"/>
          <w:szCs w:val="20"/>
        </w:rPr>
        <w:t>.</w:t>
      </w:r>
      <w:r w:rsidR="00C41CCA">
        <w:rPr>
          <w:rFonts w:ascii="Arial" w:hAnsi="Arial" w:cs="Arial"/>
          <w:sz w:val="20"/>
          <w:szCs w:val="20"/>
        </w:rPr>
        <w:t>000</w:t>
      </w:r>
      <w:r w:rsidR="00695A33">
        <w:rPr>
          <w:rFonts w:ascii="Arial" w:hAnsi="Arial" w:cs="Arial"/>
          <w:sz w:val="20"/>
          <w:szCs w:val="20"/>
        </w:rPr>
        <w:t>,00</w:t>
      </w:r>
      <w:r w:rsidR="003F13C3">
        <w:rPr>
          <w:rFonts w:ascii="Arial" w:hAnsi="Arial" w:cs="Arial"/>
          <w:sz w:val="20"/>
          <w:szCs w:val="20"/>
        </w:rPr>
        <w:t xml:space="preserve"> (</w:t>
      </w:r>
      <w:r w:rsidR="004059DB">
        <w:rPr>
          <w:rFonts w:ascii="Arial" w:hAnsi="Arial" w:cs="Arial"/>
          <w:sz w:val="20"/>
          <w:szCs w:val="20"/>
        </w:rPr>
        <w:t>tre</w:t>
      </w:r>
      <w:r w:rsidR="009E17D8">
        <w:rPr>
          <w:rFonts w:ascii="Arial" w:hAnsi="Arial" w:cs="Arial"/>
          <w:sz w:val="20"/>
          <w:szCs w:val="20"/>
        </w:rPr>
        <w:t xml:space="preserve">zentos </w:t>
      </w:r>
      <w:r w:rsidR="00A25003">
        <w:rPr>
          <w:rFonts w:ascii="Arial" w:hAnsi="Arial" w:cs="Arial"/>
          <w:sz w:val="20"/>
          <w:szCs w:val="20"/>
        </w:rPr>
        <w:t xml:space="preserve">mil </w:t>
      </w:r>
      <w:r w:rsidR="00AE6DEA">
        <w:rPr>
          <w:rFonts w:ascii="Arial" w:hAnsi="Arial" w:cs="Arial"/>
          <w:sz w:val="20"/>
          <w:szCs w:val="20"/>
        </w:rPr>
        <w:t>cruzados novos</w:t>
      </w:r>
      <w:r w:rsidR="003F13C3">
        <w:rPr>
          <w:rFonts w:ascii="Arial" w:hAnsi="Arial" w:cs="Arial"/>
          <w:sz w:val="20"/>
          <w:szCs w:val="20"/>
        </w:rPr>
        <w:t xml:space="preserve">), para </w:t>
      </w:r>
      <w:r w:rsidR="00AE6DEA">
        <w:rPr>
          <w:rFonts w:ascii="Arial" w:hAnsi="Arial" w:cs="Arial"/>
          <w:sz w:val="20"/>
          <w:szCs w:val="20"/>
        </w:rPr>
        <w:t>suplementar a</w:t>
      </w:r>
      <w:r w:rsidR="00B07D58">
        <w:rPr>
          <w:rFonts w:ascii="Arial" w:hAnsi="Arial" w:cs="Arial"/>
          <w:sz w:val="20"/>
          <w:szCs w:val="20"/>
        </w:rPr>
        <w:t>s</w:t>
      </w:r>
      <w:r w:rsidR="00AE6DEA">
        <w:rPr>
          <w:rFonts w:ascii="Arial" w:hAnsi="Arial" w:cs="Arial"/>
          <w:sz w:val="20"/>
          <w:szCs w:val="20"/>
        </w:rPr>
        <w:t xml:space="preserve"> seguinte</w:t>
      </w:r>
      <w:r w:rsidR="00B07D58">
        <w:rPr>
          <w:rFonts w:ascii="Arial" w:hAnsi="Arial" w:cs="Arial"/>
          <w:sz w:val="20"/>
          <w:szCs w:val="20"/>
        </w:rPr>
        <w:t>s</w:t>
      </w:r>
      <w:r w:rsidR="003518F6">
        <w:rPr>
          <w:rFonts w:ascii="Arial" w:hAnsi="Arial" w:cs="Arial"/>
          <w:sz w:val="20"/>
          <w:szCs w:val="20"/>
        </w:rPr>
        <w:t xml:space="preserve"> dotaç</w:t>
      </w:r>
      <w:r w:rsidR="00B07D58">
        <w:rPr>
          <w:rFonts w:ascii="Arial" w:hAnsi="Arial" w:cs="Arial"/>
          <w:sz w:val="20"/>
          <w:szCs w:val="20"/>
        </w:rPr>
        <w:t>ões</w:t>
      </w:r>
      <w:r w:rsidR="00AE6DEA">
        <w:rPr>
          <w:rFonts w:ascii="Arial" w:hAnsi="Arial" w:cs="Arial"/>
          <w:sz w:val="20"/>
          <w:szCs w:val="20"/>
        </w:rPr>
        <w:t xml:space="preserve"> do Orçamento vigente</w:t>
      </w:r>
      <w:r w:rsidR="003F13C3">
        <w:rPr>
          <w:rFonts w:ascii="Arial" w:hAnsi="Arial" w:cs="Arial"/>
          <w:sz w:val="20"/>
          <w:szCs w:val="20"/>
        </w:rPr>
        <w:t xml:space="preserve">: </w:t>
      </w:r>
    </w:p>
    <w:p w:rsidR="003F13C3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4622"/>
        <w:gridCol w:w="1385"/>
      </w:tblGrid>
      <w:tr w:rsidR="00AE6DEA" w:rsidRPr="00AE6DEA" w:rsidTr="00AE6DE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E6DEA" w:rsidRPr="00AE6DEA" w:rsidRDefault="00AE6DEA" w:rsidP="00AE6DE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</w:tcPr>
          <w:p w:rsidR="00A25003" w:rsidRPr="00AE6DEA" w:rsidRDefault="00A64182" w:rsidP="004059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Educação, Cult</w:t>
            </w:r>
            <w:r w:rsidR="004059DB">
              <w:rPr>
                <w:rFonts w:ascii="Arial" w:hAnsi="Arial" w:cs="Arial"/>
                <w:sz w:val="20"/>
                <w:szCs w:val="20"/>
              </w:rPr>
              <w:t>ura</w:t>
            </w:r>
            <w:r>
              <w:rPr>
                <w:rFonts w:ascii="Arial" w:hAnsi="Arial" w:cs="Arial"/>
                <w:sz w:val="20"/>
                <w:szCs w:val="20"/>
              </w:rPr>
              <w:t>, Esp</w:t>
            </w:r>
            <w:r w:rsidR="004059DB">
              <w:rPr>
                <w:rFonts w:ascii="Arial" w:hAnsi="Arial" w:cs="Arial"/>
                <w:sz w:val="20"/>
                <w:szCs w:val="20"/>
              </w:rPr>
              <w:t>ortes</w:t>
            </w:r>
            <w:r w:rsidR="00A25003">
              <w:rPr>
                <w:rFonts w:ascii="Arial" w:hAnsi="Arial" w:cs="Arial"/>
                <w:sz w:val="20"/>
                <w:szCs w:val="20"/>
              </w:rPr>
              <w:t xml:space="preserve"> e </w:t>
            </w:r>
            <w:proofErr w:type="gramStart"/>
            <w:r w:rsidR="00A25003">
              <w:rPr>
                <w:rFonts w:ascii="Arial" w:hAnsi="Arial" w:cs="Arial"/>
                <w:sz w:val="20"/>
                <w:szCs w:val="20"/>
              </w:rPr>
              <w:t>Turismo</w:t>
            </w:r>
            <w:proofErr w:type="gramEnd"/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5003" w:rsidRPr="00AE6DEA" w:rsidTr="00AE6DEA">
        <w:trPr>
          <w:jc w:val="center"/>
        </w:trPr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A64182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C41CC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A25003" w:rsidRPr="00AE6DEA" w:rsidRDefault="00A25003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Setor de </w:t>
            </w:r>
            <w:r w:rsidR="00C41CCA">
              <w:rPr>
                <w:rFonts w:ascii="Arial" w:hAnsi="Arial" w:cs="Arial"/>
                <w:sz w:val="20"/>
                <w:szCs w:val="20"/>
              </w:rPr>
              <w:t>Educação e Cultura</w:t>
            </w:r>
          </w:p>
        </w:tc>
        <w:tc>
          <w:tcPr>
            <w:tcW w:w="0" w:type="auto"/>
          </w:tcPr>
          <w:p w:rsidR="00A25003" w:rsidRPr="00AE6DEA" w:rsidRDefault="00A25003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67DD" w:rsidRPr="00AE6DEA" w:rsidTr="00AE6DEA">
        <w:trPr>
          <w:jc w:val="center"/>
        </w:trPr>
        <w:tc>
          <w:tcPr>
            <w:tcW w:w="0" w:type="auto"/>
          </w:tcPr>
          <w:p w:rsidR="003867DD" w:rsidRPr="00AE6DEA" w:rsidRDefault="003867DD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</w:t>
            </w:r>
            <w:r w:rsidR="00605474">
              <w:rPr>
                <w:rFonts w:ascii="Arial" w:hAnsi="Arial" w:cs="Arial"/>
                <w:sz w:val="20"/>
                <w:szCs w:val="20"/>
              </w:rPr>
              <w:t>188</w:t>
            </w:r>
            <w:r>
              <w:rPr>
                <w:rFonts w:ascii="Arial" w:hAnsi="Arial" w:cs="Arial"/>
                <w:sz w:val="20"/>
                <w:szCs w:val="20"/>
              </w:rPr>
              <w:t>.2.00</w:t>
            </w:r>
            <w:r w:rsidR="00605474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0" w:type="auto"/>
          </w:tcPr>
          <w:p w:rsidR="003867DD" w:rsidRPr="00AE6DEA" w:rsidRDefault="003867DD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 w:rsidR="00FC1630"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="00C41CCA">
              <w:rPr>
                <w:rFonts w:ascii="Arial" w:hAnsi="Arial" w:cs="Arial"/>
                <w:sz w:val="20"/>
                <w:szCs w:val="20"/>
              </w:rPr>
              <w:t>Ensino do 1º Grau</w:t>
            </w:r>
          </w:p>
        </w:tc>
        <w:tc>
          <w:tcPr>
            <w:tcW w:w="0" w:type="auto"/>
          </w:tcPr>
          <w:p w:rsidR="003867DD" w:rsidRPr="00AE6DEA" w:rsidRDefault="003867DD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FE15AE" w:rsidP="0040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059D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4059DB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.00</w:t>
            </w:r>
          </w:p>
        </w:tc>
        <w:tc>
          <w:tcPr>
            <w:tcW w:w="0" w:type="auto"/>
          </w:tcPr>
          <w:p w:rsidR="00FE15AE" w:rsidRDefault="004059DB" w:rsidP="009F1D8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FE15AE" w:rsidRPr="00AE6DEA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059DB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FE15AE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FE15AE" w:rsidRPr="00AE6DEA" w:rsidTr="00AE6DEA">
        <w:trPr>
          <w:jc w:val="center"/>
        </w:trPr>
        <w:tc>
          <w:tcPr>
            <w:tcW w:w="0" w:type="auto"/>
          </w:tcPr>
          <w:p w:rsidR="00FE15AE" w:rsidRDefault="004059DB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FE15AE" w:rsidRDefault="004059DB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FE15AE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30.000,00</w:t>
            </w: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6054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605474" w:rsidRDefault="00605474" w:rsidP="00C41CC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605474" w:rsidRPr="00AE6DEA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40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Pr="00AE6DEA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64182" w:rsidRPr="00AE6DEA" w:rsidTr="00AE6DEA">
        <w:trPr>
          <w:jc w:val="center"/>
        </w:trPr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A64182" w:rsidRDefault="00A64182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60547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  <w:r w:rsidR="00A64182">
              <w:rPr>
                <w:rFonts w:ascii="Arial" w:hAnsi="Arial" w:cs="Arial"/>
                <w:sz w:val="20"/>
                <w:szCs w:val="20"/>
              </w:rPr>
              <w:t>.</w:t>
            </w:r>
            <w:r w:rsidR="00605474"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605474" w:rsidRDefault="003D3824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Saúde e Assistência Social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5474" w:rsidRPr="00AE6DEA" w:rsidTr="00AE6DEA">
        <w:trPr>
          <w:jc w:val="center"/>
        </w:trPr>
        <w:tc>
          <w:tcPr>
            <w:tcW w:w="0" w:type="auto"/>
          </w:tcPr>
          <w:p w:rsidR="00605474" w:rsidRDefault="00FE15AE" w:rsidP="00FE15A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75</w:t>
            </w:r>
            <w:r w:rsidR="00605474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428</w:t>
            </w:r>
            <w:r w:rsidR="00A64182">
              <w:rPr>
                <w:rFonts w:ascii="Arial" w:hAnsi="Arial" w:cs="Arial"/>
                <w:sz w:val="20"/>
                <w:szCs w:val="20"/>
              </w:rPr>
              <w:t>.2.00</w:t>
            </w:r>
            <w:r w:rsidR="00605474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0" w:type="auto"/>
          </w:tcPr>
          <w:p w:rsidR="00605474" w:rsidRDefault="00FE15AE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605474" w:rsidRDefault="00605474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Administração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1F615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</w:t>
            </w:r>
          </w:p>
        </w:tc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Contabilidade e Orçamento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08.01</w:t>
            </w:r>
          </w:p>
        </w:tc>
        <w:tc>
          <w:tcPr>
            <w:tcW w:w="0" w:type="auto"/>
          </w:tcPr>
          <w:p w:rsidR="004059DB" w:rsidRDefault="004059D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FF0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</w:tcPr>
          <w:p w:rsidR="004059DB" w:rsidRDefault="004059DB" w:rsidP="00FF053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</w:p>
        </w:tc>
        <w:tc>
          <w:tcPr>
            <w:tcW w:w="0" w:type="auto"/>
          </w:tcPr>
          <w:p w:rsidR="004059DB" w:rsidRDefault="004059DB" w:rsidP="004059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da Receita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</w:t>
            </w:r>
            <w:r>
              <w:rPr>
                <w:rFonts w:ascii="Arial" w:hAnsi="Arial" w:cs="Arial"/>
                <w:sz w:val="20"/>
                <w:szCs w:val="20"/>
              </w:rPr>
              <w:t>.01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40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030</w:t>
            </w:r>
            <w:r>
              <w:rPr>
                <w:rFonts w:ascii="Arial" w:hAnsi="Arial" w:cs="Arial"/>
                <w:sz w:val="20"/>
                <w:szCs w:val="20"/>
              </w:rPr>
              <w:t>.2.003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9345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4059DB" w:rsidRDefault="004059DB" w:rsidP="009345AF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de Serviços Municipais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40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  <w:r>
              <w:rPr>
                <w:rFonts w:ascii="Arial" w:hAnsi="Arial" w:cs="Arial"/>
                <w:sz w:val="20"/>
                <w:szCs w:val="20"/>
              </w:rPr>
              <w:t>60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325.2.011</w:t>
            </w:r>
          </w:p>
        </w:tc>
        <w:tc>
          <w:tcPr>
            <w:tcW w:w="0" w:type="auto"/>
          </w:tcPr>
          <w:p w:rsidR="004059DB" w:rsidRDefault="004059DB" w:rsidP="0040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Manutenção </w:t>
            </w:r>
            <w:r>
              <w:rPr>
                <w:rFonts w:ascii="Arial" w:hAnsi="Arial" w:cs="Arial"/>
                <w:sz w:val="20"/>
                <w:szCs w:val="20"/>
              </w:rPr>
              <w:t>dos Serviços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4059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>
              <w:rPr>
                <w:rFonts w:ascii="Arial" w:hAnsi="Arial" w:cs="Arial"/>
                <w:sz w:val="20"/>
                <w:szCs w:val="20"/>
              </w:rPr>
              <w:t>.2.011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4059DB" w:rsidRDefault="004059DB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4.000,00</w:t>
            </w:r>
          </w:p>
        </w:tc>
      </w:tr>
      <w:tr w:rsidR="001E2D11" w:rsidRPr="00AE6DEA" w:rsidTr="00AE6DEA">
        <w:trPr>
          <w:jc w:val="center"/>
        </w:trPr>
        <w:tc>
          <w:tcPr>
            <w:tcW w:w="0" w:type="auto"/>
          </w:tcPr>
          <w:p w:rsidR="001E2D11" w:rsidRDefault="001E2D1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2D11" w:rsidRDefault="001E2D11" w:rsidP="00E97D3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E2D11" w:rsidRDefault="001E2D1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Pr="00AE6DEA" w:rsidRDefault="004059D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11.02</w:t>
            </w:r>
          </w:p>
        </w:tc>
        <w:tc>
          <w:tcPr>
            <w:tcW w:w="0" w:type="auto"/>
          </w:tcPr>
          <w:p w:rsidR="004059DB" w:rsidRPr="00AE6DEA" w:rsidRDefault="004059D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Estradas Municipais Garagem e Oficina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Pr="00AE6DEA" w:rsidRDefault="004059DB" w:rsidP="00A6418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16.88.534.2.011</w:t>
            </w:r>
          </w:p>
        </w:tc>
        <w:tc>
          <w:tcPr>
            <w:tcW w:w="0" w:type="auto"/>
          </w:tcPr>
          <w:p w:rsidR="004059DB" w:rsidRPr="00AE6DEA" w:rsidRDefault="004059DB" w:rsidP="001F615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4059DB" w:rsidRDefault="004059DB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E2D11" w:rsidRPr="00AE6DEA" w:rsidTr="00AE6DEA">
        <w:trPr>
          <w:jc w:val="center"/>
        </w:trPr>
        <w:tc>
          <w:tcPr>
            <w:tcW w:w="0" w:type="auto"/>
          </w:tcPr>
          <w:p w:rsidR="001E2D11" w:rsidRDefault="001E2D1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3.1.1.1.00</w:t>
            </w:r>
          </w:p>
        </w:tc>
        <w:tc>
          <w:tcPr>
            <w:tcW w:w="0" w:type="auto"/>
          </w:tcPr>
          <w:p w:rsidR="001E2D11" w:rsidRDefault="001E2D1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</w:tcPr>
          <w:p w:rsidR="001E2D11" w:rsidRDefault="001E2D1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1E2D11" w:rsidRPr="00AE6DEA" w:rsidTr="00AE6DEA">
        <w:trPr>
          <w:jc w:val="center"/>
        </w:trPr>
        <w:tc>
          <w:tcPr>
            <w:tcW w:w="0" w:type="auto"/>
          </w:tcPr>
          <w:p w:rsidR="001E2D11" w:rsidRDefault="001E2D1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3.1.1.3.00</w:t>
            </w:r>
          </w:p>
        </w:tc>
        <w:tc>
          <w:tcPr>
            <w:tcW w:w="0" w:type="auto"/>
          </w:tcPr>
          <w:p w:rsidR="001E2D11" w:rsidRDefault="001E2D11" w:rsidP="00E97D3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</w:tcPr>
          <w:p w:rsidR="001E2D11" w:rsidRDefault="001E2D11" w:rsidP="00AE6DEA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5.000,00</w:t>
            </w:r>
          </w:p>
        </w:tc>
      </w:tr>
      <w:tr w:rsidR="004059DB" w:rsidRPr="00AE6DEA" w:rsidTr="00AE6DEA">
        <w:trPr>
          <w:jc w:val="center"/>
        </w:trPr>
        <w:tc>
          <w:tcPr>
            <w:tcW w:w="0" w:type="auto"/>
          </w:tcPr>
          <w:p w:rsidR="004059DB" w:rsidRPr="00AE6DEA" w:rsidRDefault="004059DB" w:rsidP="00AE6DEA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4059DB" w:rsidRPr="00AE6DEA" w:rsidRDefault="004059DB" w:rsidP="00AF7CD1">
            <w:pPr>
              <w:rPr>
                <w:rFonts w:ascii="Arial" w:hAnsi="Arial" w:cs="Arial"/>
                <w:sz w:val="20"/>
                <w:szCs w:val="20"/>
              </w:rPr>
            </w:pPr>
            <w:r w:rsidRPr="00AE6DEA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4059DB" w:rsidRPr="00AE6DEA" w:rsidRDefault="001E2D11" w:rsidP="00FC163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4059DB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3F13C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22B60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 xml:space="preserve">O crédito aberto no artigo anterior, será coberto com o recurso </w:t>
      </w:r>
      <w:r w:rsidR="00A35542">
        <w:rPr>
          <w:rFonts w:ascii="Arial" w:hAnsi="Arial" w:cs="Arial"/>
          <w:sz w:val="20"/>
          <w:szCs w:val="20"/>
        </w:rPr>
        <w:t>proveniente</w:t>
      </w:r>
      <w:r w:rsidR="00915CFE">
        <w:rPr>
          <w:rFonts w:ascii="Arial" w:hAnsi="Arial" w:cs="Arial"/>
          <w:sz w:val="20"/>
          <w:szCs w:val="20"/>
        </w:rPr>
        <w:t xml:space="preserve"> da redução</w:t>
      </w:r>
      <w:r w:rsidR="003002B2">
        <w:rPr>
          <w:rFonts w:ascii="Arial" w:hAnsi="Arial" w:cs="Arial"/>
          <w:sz w:val="20"/>
          <w:szCs w:val="20"/>
        </w:rPr>
        <w:t xml:space="preserve"> do </w:t>
      </w:r>
      <w:r w:rsidR="00281B0D">
        <w:rPr>
          <w:rFonts w:ascii="Arial" w:hAnsi="Arial" w:cs="Arial"/>
          <w:sz w:val="20"/>
          <w:szCs w:val="20"/>
        </w:rPr>
        <w:t xml:space="preserve">Excesso de Arrecadação </w:t>
      </w:r>
      <w:r w:rsidR="000B6ED1">
        <w:rPr>
          <w:rFonts w:ascii="Arial" w:hAnsi="Arial" w:cs="Arial"/>
          <w:sz w:val="20"/>
          <w:szCs w:val="20"/>
        </w:rPr>
        <w:t>a</w:t>
      </w:r>
      <w:r w:rsidR="00695A33">
        <w:rPr>
          <w:rFonts w:ascii="Arial" w:hAnsi="Arial" w:cs="Arial"/>
          <w:sz w:val="20"/>
          <w:szCs w:val="20"/>
        </w:rPr>
        <w:t xml:space="preserve"> verificar-se neste</w:t>
      </w:r>
      <w:r w:rsidR="006A3643">
        <w:rPr>
          <w:rFonts w:ascii="Arial" w:hAnsi="Arial" w:cs="Arial"/>
          <w:sz w:val="20"/>
          <w:szCs w:val="20"/>
        </w:rPr>
        <w:t xml:space="preserve"> </w:t>
      </w:r>
      <w:r w:rsidR="00695A33">
        <w:rPr>
          <w:rFonts w:ascii="Arial" w:hAnsi="Arial" w:cs="Arial"/>
          <w:sz w:val="20"/>
          <w:szCs w:val="20"/>
        </w:rPr>
        <w:t>e</w:t>
      </w:r>
      <w:r w:rsidR="003F085B">
        <w:rPr>
          <w:rFonts w:ascii="Arial" w:hAnsi="Arial" w:cs="Arial"/>
          <w:sz w:val="20"/>
          <w:szCs w:val="20"/>
        </w:rPr>
        <w:t>xercício</w:t>
      </w:r>
      <w:r w:rsidR="00695A33">
        <w:rPr>
          <w:rFonts w:ascii="Arial" w:hAnsi="Arial" w:cs="Arial"/>
          <w:sz w:val="20"/>
          <w:szCs w:val="20"/>
        </w:rPr>
        <w:t>:</w:t>
      </w:r>
    </w:p>
    <w:p w:rsidR="00822B60" w:rsidRDefault="003F13C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85"/>
      </w:tblGrid>
      <w:tr w:rsidR="005E7D54" w:rsidRPr="00AE6DEA" w:rsidTr="00AE7B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E7D54" w:rsidRPr="00AE6DEA" w:rsidRDefault="005E7D54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E7D54" w:rsidRPr="00AE6DEA" w:rsidRDefault="005E7D54" w:rsidP="001E03D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E6DEA">
              <w:rPr>
                <w:rFonts w:ascii="Arial" w:hAnsi="Arial" w:cs="Arial"/>
                <w:b/>
                <w:sz w:val="20"/>
                <w:szCs w:val="20"/>
              </w:rPr>
              <w:t>Valor NCZ$</w:t>
            </w:r>
          </w:p>
        </w:tc>
      </w:tr>
      <w:tr w:rsidR="005E7D54" w:rsidRPr="00AE6DEA" w:rsidTr="00AE7B89">
        <w:trPr>
          <w:jc w:val="center"/>
        </w:trPr>
        <w:tc>
          <w:tcPr>
            <w:tcW w:w="0" w:type="auto"/>
          </w:tcPr>
          <w:p w:rsidR="005E7D54" w:rsidRDefault="005E7D5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5E7D54" w:rsidRDefault="001E2D11" w:rsidP="00BA09A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5E7D5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  <w:tr w:rsidR="005E7D54" w:rsidRPr="00AE6DEA" w:rsidTr="00AE7B89">
        <w:trPr>
          <w:jc w:val="center"/>
        </w:trPr>
        <w:tc>
          <w:tcPr>
            <w:tcW w:w="0" w:type="auto"/>
          </w:tcPr>
          <w:p w:rsidR="005E7D54" w:rsidRDefault="005E7D54" w:rsidP="00BA09A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OTAL</w:t>
            </w:r>
          </w:p>
        </w:tc>
        <w:tc>
          <w:tcPr>
            <w:tcW w:w="0" w:type="auto"/>
          </w:tcPr>
          <w:p w:rsidR="005E7D54" w:rsidRDefault="001E2D11" w:rsidP="00BA09A6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300</w:t>
            </w:r>
            <w:r w:rsidR="005E7D54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:rsidR="009243B3" w:rsidRDefault="009243B3" w:rsidP="00AE6DE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F13C3" w:rsidRDefault="009243B3" w:rsidP="003F13C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F13C3">
        <w:rPr>
          <w:rFonts w:ascii="Arial" w:hAnsi="Arial" w:cs="Arial"/>
          <w:sz w:val="20"/>
          <w:szCs w:val="20"/>
        </w:rPr>
        <w:t>Este Decreto entra</w:t>
      </w:r>
      <w:r w:rsidR="00241378">
        <w:rPr>
          <w:rFonts w:ascii="Arial" w:hAnsi="Arial" w:cs="Arial"/>
          <w:sz w:val="20"/>
          <w:szCs w:val="20"/>
        </w:rPr>
        <w:t>rá</w:t>
      </w:r>
      <w:r w:rsidR="003F13C3">
        <w:rPr>
          <w:rFonts w:ascii="Arial" w:hAnsi="Arial" w:cs="Arial"/>
          <w:sz w:val="20"/>
          <w:szCs w:val="20"/>
        </w:rPr>
        <w:t xml:space="preserve"> em vigor na data de sua publicação, revogadas as disposições em contrário.</w:t>
      </w:r>
    </w:p>
    <w:p w:rsidR="009243B3" w:rsidRDefault="009243B3" w:rsidP="00CC181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C181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1E2D11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5E7D54">
        <w:rPr>
          <w:rFonts w:ascii="Arial" w:hAnsi="Arial" w:cs="Arial"/>
          <w:sz w:val="20"/>
          <w:szCs w:val="20"/>
        </w:rPr>
        <w:t>outubro</w:t>
      </w:r>
      <w:r w:rsidR="00075BC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de 198</w:t>
      </w:r>
      <w:r w:rsidR="00F127AE">
        <w:rPr>
          <w:rFonts w:ascii="Arial" w:hAnsi="Arial" w:cs="Arial"/>
          <w:sz w:val="20"/>
          <w:szCs w:val="20"/>
        </w:rPr>
        <w:t>9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Pr="00F127AE" w:rsidRDefault="00F127A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F127AE">
        <w:rPr>
          <w:rFonts w:ascii="Arial" w:hAnsi="Arial" w:cs="Arial"/>
          <w:sz w:val="20"/>
          <w:szCs w:val="20"/>
        </w:rPr>
        <w:t xml:space="preserve">ANGELO CASTELLO </w:t>
      </w:r>
    </w:p>
    <w:p w:rsidR="009243B3" w:rsidRDefault="009243B3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436782" w:rsidRDefault="00436782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</w:t>
      </w:r>
      <w:r w:rsidR="003F085B">
        <w:rPr>
          <w:rFonts w:ascii="Arial" w:hAnsi="Arial" w:cs="Arial"/>
          <w:sz w:val="20"/>
          <w:szCs w:val="20"/>
        </w:rPr>
        <w:t>ab.</w:t>
      </w:r>
      <w:r>
        <w:rPr>
          <w:rFonts w:ascii="Arial" w:hAnsi="Arial" w:cs="Arial"/>
          <w:sz w:val="20"/>
          <w:szCs w:val="20"/>
        </w:rPr>
        <w:t xml:space="preserve"> e Orçamento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F4336" w:rsidRDefault="002F433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24137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Default="009243B3" w:rsidP="00B20342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</w:t>
      </w:r>
      <w:r w:rsidR="00B20342">
        <w:rPr>
          <w:rFonts w:ascii="Arial" w:hAnsi="Arial" w:cs="Arial"/>
          <w:color w:val="FF0000"/>
          <w:sz w:val="20"/>
          <w:szCs w:val="20"/>
        </w:rPr>
        <w:t>vado pela Câmara Municipal.</w:t>
      </w:r>
      <w:bookmarkStart w:id="0" w:name="_GoBack"/>
      <w:bookmarkEnd w:id="0"/>
    </w:p>
    <w:sectPr w:rsidR="003A4918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417" w:rsidRDefault="00622417" w:rsidP="009243B3">
      <w:pPr>
        <w:spacing w:after="0" w:line="240" w:lineRule="auto"/>
      </w:pPr>
      <w:r>
        <w:separator/>
      </w:r>
    </w:p>
  </w:endnote>
  <w:end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417" w:rsidRDefault="00622417" w:rsidP="009243B3">
      <w:pPr>
        <w:spacing w:after="0" w:line="240" w:lineRule="auto"/>
      </w:pPr>
      <w:r>
        <w:separator/>
      </w:r>
    </w:p>
  </w:footnote>
  <w:footnote w:type="continuationSeparator" w:id="0">
    <w:p w:rsidR="00622417" w:rsidRDefault="0062241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75BC8"/>
    <w:rsid w:val="000B6ED1"/>
    <w:rsid w:val="00120B60"/>
    <w:rsid w:val="001609E5"/>
    <w:rsid w:val="001E2D11"/>
    <w:rsid w:val="00236E1E"/>
    <w:rsid w:val="00236FD0"/>
    <w:rsid w:val="00241378"/>
    <w:rsid w:val="0024610E"/>
    <w:rsid w:val="00262029"/>
    <w:rsid w:val="00281B0D"/>
    <w:rsid w:val="00292097"/>
    <w:rsid w:val="002F4336"/>
    <w:rsid w:val="003002B2"/>
    <w:rsid w:val="003518F6"/>
    <w:rsid w:val="00352232"/>
    <w:rsid w:val="003867DD"/>
    <w:rsid w:val="003A4918"/>
    <w:rsid w:val="003D3824"/>
    <w:rsid w:val="003F085B"/>
    <w:rsid w:val="003F13C3"/>
    <w:rsid w:val="004059DB"/>
    <w:rsid w:val="00435EAB"/>
    <w:rsid w:val="00436782"/>
    <w:rsid w:val="00440188"/>
    <w:rsid w:val="004732ED"/>
    <w:rsid w:val="004978CD"/>
    <w:rsid w:val="004A0DE7"/>
    <w:rsid w:val="004B38CB"/>
    <w:rsid w:val="004E3684"/>
    <w:rsid w:val="005960AC"/>
    <w:rsid w:val="005E6969"/>
    <w:rsid w:val="005E7D54"/>
    <w:rsid w:val="00605474"/>
    <w:rsid w:val="00615980"/>
    <w:rsid w:val="00622417"/>
    <w:rsid w:val="00646453"/>
    <w:rsid w:val="0066599D"/>
    <w:rsid w:val="00695A33"/>
    <w:rsid w:val="006A3643"/>
    <w:rsid w:val="006A5BC0"/>
    <w:rsid w:val="006C76B1"/>
    <w:rsid w:val="00707139"/>
    <w:rsid w:val="007A16E3"/>
    <w:rsid w:val="007E7FF7"/>
    <w:rsid w:val="00812FC9"/>
    <w:rsid w:val="00822B60"/>
    <w:rsid w:val="008434CE"/>
    <w:rsid w:val="00915CFE"/>
    <w:rsid w:val="009243B3"/>
    <w:rsid w:val="0098771D"/>
    <w:rsid w:val="009E17D8"/>
    <w:rsid w:val="009F6656"/>
    <w:rsid w:val="00A25003"/>
    <w:rsid w:val="00A35542"/>
    <w:rsid w:val="00A64182"/>
    <w:rsid w:val="00A808AE"/>
    <w:rsid w:val="00AB1088"/>
    <w:rsid w:val="00AD701E"/>
    <w:rsid w:val="00AE6DEA"/>
    <w:rsid w:val="00B07D58"/>
    <w:rsid w:val="00B20342"/>
    <w:rsid w:val="00BB7896"/>
    <w:rsid w:val="00C038DF"/>
    <w:rsid w:val="00C41CCA"/>
    <w:rsid w:val="00C72008"/>
    <w:rsid w:val="00C87EF6"/>
    <w:rsid w:val="00CA2FA0"/>
    <w:rsid w:val="00CC1816"/>
    <w:rsid w:val="00E049EC"/>
    <w:rsid w:val="00E63C96"/>
    <w:rsid w:val="00E95BA5"/>
    <w:rsid w:val="00ED7CDF"/>
    <w:rsid w:val="00F127AE"/>
    <w:rsid w:val="00F2361B"/>
    <w:rsid w:val="00F81915"/>
    <w:rsid w:val="00FA43B4"/>
    <w:rsid w:val="00FA73B3"/>
    <w:rsid w:val="00FC1630"/>
    <w:rsid w:val="00FD5E08"/>
    <w:rsid w:val="00FE1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466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Renan Chaves</cp:lastModifiedBy>
  <cp:revision>4</cp:revision>
  <dcterms:created xsi:type="dcterms:W3CDTF">2019-03-16T23:22:00Z</dcterms:created>
  <dcterms:modified xsi:type="dcterms:W3CDTF">2019-03-17T04:11:00Z</dcterms:modified>
</cp:coreProperties>
</file>