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AE6DEA">
        <w:rPr>
          <w:rFonts w:ascii="Arial" w:hAnsi="Arial" w:cs="Arial"/>
          <w:b/>
          <w:sz w:val="20"/>
          <w:szCs w:val="20"/>
        </w:rPr>
        <w:t>2</w:t>
      </w:r>
      <w:r w:rsidR="00CA375A">
        <w:rPr>
          <w:rFonts w:ascii="Arial" w:hAnsi="Arial" w:cs="Arial"/>
          <w:b/>
          <w:sz w:val="20"/>
          <w:szCs w:val="20"/>
        </w:rPr>
        <w:t>0</w:t>
      </w:r>
      <w:r w:rsidR="0048081C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8081C">
        <w:rPr>
          <w:rFonts w:ascii="Arial" w:hAnsi="Arial" w:cs="Arial"/>
          <w:b/>
          <w:sz w:val="20"/>
          <w:szCs w:val="20"/>
        </w:rPr>
        <w:t>07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E6DEA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 w:rsidR="0048081C"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48081C">
        <w:rPr>
          <w:rFonts w:ascii="Arial" w:hAnsi="Arial" w:cs="Arial"/>
          <w:sz w:val="20"/>
          <w:szCs w:val="20"/>
        </w:rPr>
        <w:t>774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48081C">
        <w:rPr>
          <w:rFonts w:ascii="Arial" w:hAnsi="Arial" w:cs="Arial"/>
          <w:sz w:val="20"/>
          <w:szCs w:val="20"/>
        </w:rPr>
        <w:t>14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48081C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3771CB">
        <w:rPr>
          <w:rFonts w:ascii="Arial" w:hAnsi="Arial" w:cs="Arial"/>
          <w:sz w:val="20"/>
          <w:szCs w:val="20"/>
        </w:rPr>
        <w:t>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Crédito A</w:t>
      </w:r>
      <w:r w:rsidR="00CA2FA0">
        <w:rPr>
          <w:rFonts w:ascii="Arial" w:hAnsi="Arial" w:cs="Arial"/>
          <w:sz w:val="20"/>
          <w:szCs w:val="20"/>
        </w:rPr>
        <w:t>dicional</w:t>
      </w:r>
      <w:r w:rsidR="00CA375A">
        <w:rPr>
          <w:rFonts w:ascii="Arial" w:hAnsi="Arial" w:cs="Arial"/>
          <w:sz w:val="20"/>
          <w:szCs w:val="20"/>
        </w:rPr>
        <w:t xml:space="preserve">,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proofErr w:type="spellStart"/>
      <w:proofErr w:type="gramStart"/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CA375A">
        <w:rPr>
          <w:rFonts w:ascii="Arial" w:hAnsi="Arial" w:cs="Arial"/>
          <w:sz w:val="20"/>
          <w:szCs w:val="20"/>
        </w:rPr>
        <w:t>z</w:t>
      </w:r>
      <w:proofErr w:type="spellEnd"/>
      <w:proofErr w:type="gramEnd"/>
      <w:r w:rsidR="00CA2FA0">
        <w:rPr>
          <w:rFonts w:ascii="Arial" w:hAnsi="Arial" w:cs="Arial"/>
          <w:sz w:val="20"/>
          <w:szCs w:val="20"/>
        </w:rPr>
        <w:t xml:space="preserve">$ </w:t>
      </w:r>
      <w:r w:rsidR="0048081C">
        <w:rPr>
          <w:rFonts w:ascii="Arial" w:hAnsi="Arial" w:cs="Arial"/>
          <w:sz w:val="20"/>
          <w:szCs w:val="20"/>
        </w:rPr>
        <w:t>141.500,00</w:t>
      </w:r>
      <w:r w:rsidR="00CA375A">
        <w:rPr>
          <w:rFonts w:ascii="Arial" w:hAnsi="Arial" w:cs="Arial"/>
          <w:sz w:val="20"/>
          <w:szCs w:val="20"/>
        </w:rPr>
        <w:t xml:space="preserve"> (</w:t>
      </w:r>
      <w:r w:rsidR="0048081C">
        <w:rPr>
          <w:rFonts w:ascii="Arial" w:hAnsi="Arial" w:cs="Arial"/>
          <w:sz w:val="20"/>
          <w:szCs w:val="20"/>
        </w:rPr>
        <w:t>cento e quarenta e um</w:t>
      </w:r>
      <w:r w:rsidR="00CA375A"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mil</w:t>
      </w:r>
      <w:r w:rsidR="00CA375A">
        <w:rPr>
          <w:rFonts w:ascii="Arial" w:hAnsi="Arial" w:cs="Arial"/>
          <w:sz w:val="20"/>
          <w:szCs w:val="20"/>
        </w:rPr>
        <w:t xml:space="preserve"> e </w:t>
      </w:r>
      <w:r w:rsidR="0048081C">
        <w:rPr>
          <w:rFonts w:ascii="Arial" w:hAnsi="Arial" w:cs="Arial"/>
          <w:sz w:val="20"/>
          <w:szCs w:val="20"/>
        </w:rPr>
        <w:t>quinhentos</w:t>
      </w:r>
      <w:r w:rsidR="00CA375A">
        <w:rPr>
          <w:rFonts w:ascii="Arial" w:hAnsi="Arial" w:cs="Arial"/>
          <w:sz w:val="20"/>
          <w:szCs w:val="20"/>
        </w:rPr>
        <w:t xml:space="preserve">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</w:t>
      </w:r>
      <w:r w:rsidR="0048081C">
        <w:rPr>
          <w:rFonts w:ascii="Arial" w:hAnsi="Arial" w:cs="Arial"/>
          <w:sz w:val="20"/>
          <w:szCs w:val="20"/>
        </w:rPr>
        <w:t>para suplementar as seguintes dotações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771CB" w:rsidRDefault="003771C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73"/>
        <w:gridCol w:w="1362"/>
      </w:tblGrid>
      <w:tr w:rsidR="003771CB" w:rsidRPr="00AE6DEA" w:rsidTr="003771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771CB" w:rsidRPr="00AE6DEA" w:rsidRDefault="003771CB" w:rsidP="00377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771CB" w:rsidRPr="00AE6DEA" w:rsidRDefault="003771CB" w:rsidP="00377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771CB" w:rsidRPr="00AE6DEA" w:rsidRDefault="003771CB" w:rsidP="00377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F615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61587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Pr="00AE6DE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802A2" w:rsidRPr="00AE6DEA" w:rsidTr="003771CB">
        <w:trPr>
          <w:jc w:val="center"/>
        </w:trPr>
        <w:tc>
          <w:tcPr>
            <w:tcW w:w="0" w:type="auto"/>
          </w:tcPr>
          <w:p w:rsidR="004802A2" w:rsidRDefault="00A83520" w:rsidP="00377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4802A2" w:rsidRDefault="00A83520" w:rsidP="00377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4802A2" w:rsidRDefault="004802A2" w:rsidP="003771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2A2" w:rsidRPr="00AE6DEA" w:rsidTr="003771CB">
        <w:trPr>
          <w:jc w:val="center"/>
        </w:trPr>
        <w:tc>
          <w:tcPr>
            <w:tcW w:w="0" w:type="auto"/>
          </w:tcPr>
          <w:p w:rsidR="004802A2" w:rsidRDefault="00A83520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4802A2" w:rsidRDefault="00A83520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Contab. e Orçamento</w:t>
            </w:r>
          </w:p>
        </w:tc>
        <w:tc>
          <w:tcPr>
            <w:tcW w:w="0" w:type="auto"/>
          </w:tcPr>
          <w:p w:rsidR="004802A2" w:rsidRDefault="004802A2" w:rsidP="003771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2A2" w:rsidRPr="00AE6DEA" w:rsidTr="003771CB">
        <w:trPr>
          <w:jc w:val="center"/>
        </w:trPr>
        <w:tc>
          <w:tcPr>
            <w:tcW w:w="0" w:type="auto"/>
          </w:tcPr>
          <w:p w:rsidR="004802A2" w:rsidRDefault="00A83520" w:rsidP="00F61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</w:tcPr>
          <w:p w:rsidR="004802A2" w:rsidRDefault="00A83520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</w:tcPr>
          <w:p w:rsidR="004802A2" w:rsidRDefault="004802A2" w:rsidP="003771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587" w:rsidRPr="00AE6DEA" w:rsidTr="003771CB">
        <w:trPr>
          <w:jc w:val="center"/>
        </w:trPr>
        <w:tc>
          <w:tcPr>
            <w:tcW w:w="0" w:type="auto"/>
          </w:tcPr>
          <w:p w:rsidR="00F61587" w:rsidRPr="00AE6DEA" w:rsidRDefault="00F61587" w:rsidP="00A835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</w:t>
            </w:r>
            <w:r w:rsidR="00A83520">
              <w:rPr>
                <w:rFonts w:ascii="Arial" w:hAnsi="Arial" w:cs="Arial"/>
                <w:sz w:val="20"/>
                <w:szCs w:val="20"/>
              </w:rPr>
              <w:t>6.1.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F61587" w:rsidRPr="00AE6DEA" w:rsidRDefault="00A83520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Contratada</w:t>
            </w:r>
          </w:p>
        </w:tc>
        <w:tc>
          <w:tcPr>
            <w:tcW w:w="0" w:type="auto"/>
          </w:tcPr>
          <w:p w:rsidR="00F61587" w:rsidRDefault="00A83520" w:rsidP="00F61587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140.000,00</w:t>
            </w:r>
            <w:r w:rsidR="00F61587" w:rsidRPr="008106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3520" w:rsidRPr="00AE6DEA" w:rsidTr="003771CB">
        <w:trPr>
          <w:jc w:val="center"/>
        </w:trPr>
        <w:tc>
          <w:tcPr>
            <w:tcW w:w="0" w:type="auto"/>
          </w:tcPr>
          <w:p w:rsidR="00A83520" w:rsidRDefault="00A83520" w:rsidP="00F61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03.08.033.2.015</w:t>
            </w:r>
          </w:p>
        </w:tc>
        <w:tc>
          <w:tcPr>
            <w:tcW w:w="0" w:type="auto"/>
          </w:tcPr>
          <w:p w:rsidR="00A83520" w:rsidRDefault="00A83520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Amortização da </w:t>
            </w:r>
            <w:r>
              <w:rPr>
                <w:rFonts w:ascii="Arial" w:hAnsi="Arial" w:cs="Arial"/>
                <w:sz w:val="20"/>
                <w:szCs w:val="20"/>
              </w:rPr>
              <w:t>Dívida Contratada</w:t>
            </w:r>
          </w:p>
        </w:tc>
        <w:tc>
          <w:tcPr>
            <w:tcW w:w="0" w:type="auto"/>
          </w:tcPr>
          <w:p w:rsidR="00A83520" w:rsidRPr="008106A5" w:rsidRDefault="00A83520" w:rsidP="00F615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520" w:rsidRPr="00AE6DEA" w:rsidTr="003771CB">
        <w:trPr>
          <w:jc w:val="center"/>
        </w:trPr>
        <w:tc>
          <w:tcPr>
            <w:tcW w:w="0" w:type="auto"/>
          </w:tcPr>
          <w:p w:rsidR="00A83520" w:rsidRDefault="00A83520" w:rsidP="00F61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</w:tcPr>
          <w:p w:rsidR="00A83520" w:rsidRDefault="00A83520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Contratada</w:t>
            </w:r>
          </w:p>
        </w:tc>
        <w:tc>
          <w:tcPr>
            <w:tcW w:w="0" w:type="auto"/>
          </w:tcPr>
          <w:p w:rsidR="00A83520" w:rsidRPr="008106A5" w:rsidRDefault="00A83520" w:rsidP="00F615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F61587" w:rsidRPr="00AE6DEA" w:rsidTr="003771CB">
        <w:trPr>
          <w:jc w:val="center"/>
        </w:trPr>
        <w:tc>
          <w:tcPr>
            <w:tcW w:w="0" w:type="auto"/>
          </w:tcPr>
          <w:p w:rsidR="00F61587" w:rsidRPr="00AE6DEA" w:rsidRDefault="00F61587" w:rsidP="00377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61587" w:rsidRPr="00AE6DEA" w:rsidRDefault="00F61587" w:rsidP="003771CB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61587" w:rsidRDefault="00A83520" w:rsidP="00F61587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141.500,00</w:t>
            </w:r>
            <w:r w:rsidR="00F61587" w:rsidRPr="008106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</w:t>
      </w:r>
      <w:r w:rsidR="00C17611">
        <w:rPr>
          <w:rFonts w:ascii="Arial" w:hAnsi="Arial" w:cs="Arial"/>
          <w:sz w:val="20"/>
          <w:szCs w:val="20"/>
        </w:rPr>
        <w:t>go anterior, será coberto com o recurso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C17611">
        <w:rPr>
          <w:rFonts w:ascii="Arial" w:hAnsi="Arial" w:cs="Arial"/>
          <w:sz w:val="20"/>
          <w:szCs w:val="20"/>
        </w:rPr>
        <w:t>proveniente do Excesso de Arrecadação a verificar-se neste exercício</w:t>
      </w:r>
      <w:r w:rsidR="00822B60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1362"/>
      </w:tblGrid>
      <w:tr w:rsidR="00A83520" w:rsidRPr="00AE6DEA" w:rsidTr="00F078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83520" w:rsidRPr="00AE6DEA" w:rsidRDefault="00A83520" w:rsidP="00377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3520" w:rsidRPr="00AE6DEA" w:rsidRDefault="00A83520" w:rsidP="00377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Pr="00AE6DE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83520" w:rsidRPr="00AE6DEA" w:rsidTr="00F078BE">
        <w:trPr>
          <w:jc w:val="center"/>
        </w:trPr>
        <w:tc>
          <w:tcPr>
            <w:tcW w:w="0" w:type="auto"/>
          </w:tcPr>
          <w:p w:rsidR="00A83520" w:rsidRPr="00AE6DEA" w:rsidRDefault="00A83520" w:rsidP="00377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A83520" w:rsidRDefault="00A83520" w:rsidP="00A83520">
            <w:pPr>
              <w:jc w:val="right"/>
            </w:pPr>
            <w:r w:rsidRPr="00B660F6">
              <w:rPr>
                <w:rFonts w:ascii="Arial" w:hAnsi="Arial" w:cs="Arial"/>
                <w:sz w:val="20"/>
                <w:szCs w:val="20"/>
              </w:rPr>
              <w:t xml:space="preserve">141.500,00 </w:t>
            </w:r>
          </w:p>
        </w:tc>
      </w:tr>
      <w:tr w:rsidR="00A83520" w:rsidRPr="00AE6DEA" w:rsidTr="00F078BE">
        <w:trPr>
          <w:jc w:val="center"/>
        </w:trPr>
        <w:tc>
          <w:tcPr>
            <w:tcW w:w="0" w:type="auto"/>
          </w:tcPr>
          <w:p w:rsidR="00A83520" w:rsidRPr="00AE6DEA" w:rsidRDefault="00A83520" w:rsidP="003771CB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83520" w:rsidRDefault="00A83520" w:rsidP="00A83520">
            <w:pPr>
              <w:jc w:val="right"/>
            </w:pPr>
            <w:r w:rsidRPr="00B660F6">
              <w:rPr>
                <w:rFonts w:ascii="Arial" w:hAnsi="Arial" w:cs="Arial"/>
                <w:sz w:val="20"/>
                <w:szCs w:val="20"/>
              </w:rPr>
              <w:t xml:space="preserve">141.500,00 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83520">
        <w:rPr>
          <w:rFonts w:ascii="Arial" w:hAnsi="Arial" w:cs="Arial"/>
          <w:sz w:val="20"/>
          <w:szCs w:val="20"/>
        </w:rPr>
        <w:t>07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F127A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C176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C176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1CB" w:rsidRDefault="003771CB" w:rsidP="009243B3">
      <w:pPr>
        <w:spacing w:after="0" w:line="240" w:lineRule="auto"/>
      </w:pPr>
      <w:r>
        <w:separator/>
      </w:r>
    </w:p>
  </w:endnote>
  <w:endnote w:type="continuationSeparator" w:id="0">
    <w:p w:rsidR="003771CB" w:rsidRDefault="003771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1CB" w:rsidRDefault="003771CB" w:rsidP="009243B3">
      <w:pPr>
        <w:spacing w:after="0" w:line="240" w:lineRule="auto"/>
      </w:pPr>
      <w:r>
        <w:separator/>
      </w:r>
    </w:p>
  </w:footnote>
  <w:footnote w:type="continuationSeparator" w:id="0">
    <w:p w:rsidR="003771CB" w:rsidRDefault="003771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1CB" w:rsidRDefault="003771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609E5"/>
    <w:rsid w:val="00236E1E"/>
    <w:rsid w:val="002F4336"/>
    <w:rsid w:val="003771CB"/>
    <w:rsid w:val="003A4918"/>
    <w:rsid w:val="003F13C3"/>
    <w:rsid w:val="004802A2"/>
    <w:rsid w:val="0048081C"/>
    <w:rsid w:val="0066599D"/>
    <w:rsid w:val="006C76B1"/>
    <w:rsid w:val="007A16E3"/>
    <w:rsid w:val="007E7FF7"/>
    <w:rsid w:val="00822B60"/>
    <w:rsid w:val="009243B3"/>
    <w:rsid w:val="009F6656"/>
    <w:rsid w:val="00A83520"/>
    <w:rsid w:val="00AA1D87"/>
    <w:rsid w:val="00AB1088"/>
    <w:rsid w:val="00AE6DEA"/>
    <w:rsid w:val="00C17611"/>
    <w:rsid w:val="00C72008"/>
    <w:rsid w:val="00CA2FA0"/>
    <w:rsid w:val="00CA375A"/>
    <w:rsid w:val="00CC1816"/>
    <w:rsid w:val="00ED7CDF"/>
    <w:rsid w:val="00F127AE"/>
    <w:rsid w:val="00F35397"/>
    <w:rsid w:val="00F61587"/>
    <w:rsid w:val="00F6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2019-03-17T02:35:00Z</dcterms:created>
  <dcterms:modified xsi:type="dcterms:W3CDTF">2019-03-17T02:46:00Z</dcterms:modified>
</cp:coreProperties>
</file>