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E62BF3">
        <w:rPr>
          <w:rFonts w:ascii="Arial" w:hAnsi="Arial" w:cs="Arial"/>
          <w:b/>
          <w:sz w:val="20"/>
          <w:szCs w:val="20"/>
        </w:rPr>
        <w:t>21</w:t>
      </w:r>
      <w:r w:rsidR="00F64145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64145">
        <w:rPr>
          <w:rFonts w:ascii="Arial" w:hAnsi="Arial" w:cs="Arial"/>
          <w:b/>
          <w:sz w:val="20"/>
          <w:szCs w:val="20"/>
        </w:rPr>
        <w:t>15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240E3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CD2B5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D2B52">
        <w:rPr>
          <w:rFonts w:ascii="Arial" w:hAnsi="Arial" w:cs="Arial"/>
          <w:sz w:val="20"/>
          <w:szCs w:val="20"/>
        </w:rPr>
        <w:t>Dispõe sobre a abertura de Crédito Adicional Suplementar, autorizado pela Lei n</w:t>
      </w:r>
      <w:r>
        <w:rPr>
          <w:rFonts w:ascii="Arial" w:hAnsi="Arial" w:cs="Arial"/>
          <w:sz w:val="20"/>
          <w:szCs w:val="20"/>
        </w:rPr>
        <w:t>º 1.689, de 24 de novembro de 1</w:t>
      </w:r>
      <w:r w:rsidRPr="00CD2B52">
        <w:rPr>
          <w:rFonts w:ascii="Arial" w:hAnsi="Arial" w:cs="Arial"/>
          <w:sz w:val="20"/>
          <w:szCs w:val="20"/>
        </w:rPr>
        <w:t>988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0E3" w:rsidRPr="00051CEC" w:rsidRDefault="00AE6DEA" w:rsidP="00051C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9240E3">
        <w:rPr>
          <w:rFonts w:ascii="Arial" w:hAnsi="Arial" w:cs="Arial"/>
          <w:b/>
          <w:sz w:val="20"/>
          <w:szCs w:val="20"/>
        </w:rPr>
        <w:t>,</w:t>
      </w:r>
    </w:p>
    <w:p w:rsidR="00E62BF3" w:rsidRDefault="00E62BF3" w:rsidP="00E62B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D2B52" w:rsidRPr="00CD2B52" w:rsidRDefault="009243B3" w:rsidP="00CD2B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2BF3">
        <w:rPr>
          <w:rFonts w:ascii="Arial" w:hAnsi="Arial" w:cs="Arial"/>
          <w:b/>
          <w:sz w:val="20"/>
          <w:szCs w:val="20"/>
        </w:rPr>
        <w:t>Art. 1º</w:t>
      </w:r>
      <w:r w:rsidR="00CD2B52">
        <w:rPr>
          <w:rFonts w:ascii="Arial" w:hAnsi="Arial" w:cs="Arial"/>
          <w:b/>
          <w:sz w:val="20"/>
          <w:szCs w:val="20"/>
        </w:rPr>
        <w:t xml:space="preserve"> </w:t>
      </w:r>
      <w:r w:rsidR="00CD2B52" w:rsidRPr="00CD2B52">
        <w:rPr>
          <w:rFonts w:ascii="Arial" w:hAnsi="Arial" w:cs="Arial"/>
          <w:sz w:val="20"/>
          <w:szCs w:val="20"/>
        </w:rPr>
        <w:t xml:space="preserve">Fica aberto no Departamento de Contabilidade e Orçamento, um Crédito Adicional no valor de </w:t>
      </w:r>
      <w:proofErr w:type="spellStart"/>
      <w:r w:rsidR="00CD2B52" w:rsidRPr="00CD2B52">
        <w:rPr>
          <w:rFonts w:ascii="Arial" w:hAnsi="Arial" w:cs="Arial"/>
          <w:sz w:val="20"/>
          <w:szCs w:val="20"/>
        </w:rPr>
        <w:t>NC</w:t>
      </w:r>
      <w:r w:rsidR="00CD2B52">
        <w:rPr>
          <w:rFonts w:ascii="Arial" w:hAnsi="Arial" w:cs="Arial"/>
          <w:sz w:val="20"/>
          <w:szCs w:val="20"/>
        </w:rPr>
        <w:t>z</w:t>
      </w:r>
      <w:proofErr w:type="spellEnd"/>
      <w:r w:rsidR="00CD2B52" w:rsidRPr="00CD2B52">
        <w:rPr>
          <w:rFonts w:ascii="Arial" w:hAnsi="Arial" w:cs="Arial"/>
          <w:sz w:val="20"/>
          <w:szCs w:val="20"/>
        </w:rPr>
        <w:t>$</w:t>
      </w:r>
      <w:r w:rsidR="00CD2B52">
        <w:rPr>
          <w:rFonts w:ascii="Arial" w:hAnsi="Arial" w:cs="Arial"/>
          <w:sz w:val="20"/>
          <w:szCs w:val="20"/>
        </w:rPr>
        <w:t xml:space="preserve"> 32.600,00 (tr</w:t>
      </w:r>
      <w:r w:rsidR="00CD2B52" w:rsidRPr="00CD2B52">
        <w:rPr>
          <w:rFonts w:ascii="Arial" w:hAnsi="Arial" w:cs="Arial"/>
          <w:sz w:val="20"/>
          <w:szCs w:val="20"/>
        </w:rPr>
        <w:t>inta e dois mil e seiscentos cruzados novos), para suplementar as seguintes dotações do Orçamento vigente:</w:t>
      </w:r>
    </w:p>
    <w:p w:rsidR="00CD2B52" w:rsidRDefault="00CD2B52" w:rsidP="00CD2B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3922"/>
        <w:gridCol w:w="1362"/>
      </w:tblGrid>
      <w:tr w:rsidR="00CD2B52" w:rsidRPr="00CD2B52" w:rsidTr="00CD2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D2B52" w:rsidRPr="00CD2B52" w:rsidRDefault="00CD2B52" w:rsidP="00CD2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2B5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D2B52" w:rsidRPr="00CD2B52" w:rsidRDefault="00CD2B52" w:rsidP="00CD2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2B5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D2B52" w:rsidRPr="00CD2B52" w:rsidRDefault="00CD2B52" w:rsidP="00CD2B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2B52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D2B52"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r w:rsidRPr="00CD2B52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CD2B52" w:rsidRPr="00CD2B52" w:rsidRDefault="00CD2B52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Manutenção do Serv. do Legislativo</w:t>
            </w:r>
          </w:p>
        </w:tc>
        <w:tc>
          <w:tcPr>
            <w:tcW w:w="0" w:type="auto"/>
          </w:tcPr>
          <w:p w:rsidR="00CD2B52" w:rsidRPr="00CD2B52" w:rsidRDefault="00CD2B52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CD2B52" w:rsidRPr="00CD2B52" w:rsidRDefault="00CD2B52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CD2B5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CD2B52" w:rsidRPr="00CD2B52" w:rsidRDefault="00CD2B52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18.600,00</w:t>
            </w: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CD2B52" w:rsidRPr="00CD2B52" w:rsidRDefault="00CD2B52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CD2B5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CD2B52" w:rsidRPr="00CD2B52" w:rsidRDefault="00CD2B52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CD2B52" w:rsidRPr="00CD2B52" w:rsidRDefault="00CD2B52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Gabinete do Procurador e Dependências</w:t>
            </w:r>
          </w:p>
        </w:tc>
        <w:tc>
          <w:tcPr>
            <w:tcW w:w="0" w:type="auto"/>
          </w:tcPr>
          <w:p w:rsidR="00CD2B52" w:rsidRPr="00CD2B52" w:rsidRDefault="00CD2B52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D2B52" w:rsidRPr="00CD2B52" w:rsidRDefault="00CD2B52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CD2B52" w:rsidRPr="00CD2B52" w:rsidRDefault="00CD2B52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</w:tcPr>
          <w:p w:rsidR="00CD2B52" w:rsidRPr="00CD2B52" w:rsidRDefault="00CD2B52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4.200,00</w:t>
            </w: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2B52">
              <w:rPr>
                <w:rFonts w:ascii="Arial" w:hAnsi="Arial" w:cs="Arial"/>
                <w:sz w:val="20"/>
                <w:szCs w:val="20"/>
              </w:rPr>
              <w:t>Depts</w:t>
            </w:r>
            <w:proofErr w:type="spellEnd"/>
            <w:r w:rsidRPr="00CD2B52"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CD2B52" w:rsidRPr="00CD2B52" w:rsidRDefault="00CD2B52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CD2B52" w:rsidRPr="00CD2B52" w:rsidRDefault="00CD2B52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D2B52" w:rsidRPr="00CD2B52" w:rsidRDefault="00CD2B52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CD2B52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CD2B52" w:rsidRPr="00CD2B52" w:rsidRDefault="00CD2B52" w:rsidP="00CD2B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1.800,00</w:t>
            </w: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CD2B52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ab/>
            </w:r>
            <w:r w:rsidRPr="00CD2B52">
              <w:rPr>
                <w:rFonts w:ascii="Arial" w:hAnsi="Arial" w:cs="Arial"/>
                <w:sz w:val="20"/>
                <w:szCs w:val="20"/>
              </w:rPr>
              <w:tab/>
            </w:r>
            <w:r w:rsidRPr="00CD2B5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D2B52" w:rsidRPr="00CD2B52" w:rsidRDefault="00CD2B52" w:rsidP="000B00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32.600,00</w:t>
            </w:r>
          </w:p>
        </w:tc>
      </w:tr>
    </w:tbl>
    <w:p w:rsidR="00CD2B52" w:rsidRPr="00CD2B52" w:rsidRDefault="00CD2B52" w:rsidP="00CD2B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2B52" w:rsidRPr="00CD2B52" w:rsidRDefault="00CD2B52" w:rsidP="00CD2B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2B5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</w:t>
      </w:r>
      <w:r w:rsidRPr="00CD2B52">
        <w:rPr>
          <w:rFonts w:ascii="Arial" w:hAnsi="Arial" w:cs="Arial"/>
          <w:sz w:val="20"/>
          <w:szCs w:val="20"/>
        </w:rPr>
        <w:t xml:space="preserve">terior será coberto com </w:t>
      </w:r>
      <w:r>
        <w:rPr>
          <w:rFonts w:ascii="Arial" w:hAnsi="Arial" w:cs="Arial"/>
          <w:sz w:val="20"/>
          <w:szCs w:val="20"/>
        </w:rPr>
        <w:t>os recursos provenientes das re</w:t>
      </w:r>
      <w:r w:rsidRPr="00CD2B52">
        <w:rPr>
          <w:rFonts w:ascii="Arial" w:hAnsi="Arial" w:cs="Arial"/>
          <w:sz w:val="20"/>
          <w:szCs w:val="20"/>
        </w:rPr>
        <w:t>duções do Orçamento vigente na mesma import</w:t>
      </w:r>
      <w:r>
        <w:rPr>
          <w:rFonts w:ascii="Arial" w:hAnsi="Arial" w:cs="Arial"/>
          <w:sz w:val="20"/>
          <w:szCs w:val="20"/>
        </w:rPr>
        <w:t>ân</w:t>
      </w:r>
      <w:r w:rsidRPr="00CD2B52">
        <w:rPr>
          <w:rFonts w:ascii="Arial" w:hAnsi="Arial" w:cs="Arial"/>
          <w:sz w:val="20"/>
          <w:szCs w:val="20"/>
        </w:rPr>
        <w:t>cia:</w:t>
      </w:r>
    </w:p>
    <w:p w:rsidR="00CD2B52" w:rsidRPr="00CD2B52" w:rsidRDefault="00CD2B52" w:rsidP="00CD2B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2B52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177"/>
        <w:gridCol w:w="1362"/>
      </w:tblGrid>
      <w:tr w:rsidR="00CD2B52" w:rsidRPr="00CD2B52" w:rsidTr="00CD2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D2B52" w:rsidRPr="00CD2B52" w:rsidRDefault="00CD2B52" w:rsidP="00627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2B5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D2B52" w:rsidRPr="00CD2B52" w:rsidRDefault="00CD2B52" w:rsidP="00627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2B5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D2B52" w:rsidRPr="00CD2B52" w:rsidRDefault="00CD2B52" w:rsidP="00627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2B52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D2B52"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r w:rsidRPr="00CD2B52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C43A66" w:rsidP="00C62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CD2B52" w:rsidRPr="00CD2B52" w:rsidRDefault="00CD2B52" w:rsidP="005410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CD2B52" w:rsidRPr="00CD2B52" w:rsidRDefault="00CD2B52" w:rsidP="00C62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C43A66" w:rsidP="00C62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CD2B52" w:rsidRPr="00CD2B52" w:rsidRDefault="00CD2B52" w:rsidP="005410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CD2B52" w:rsidRPr="00CD2B52" w:rsidRDefault="00CD2B52" w:rsidP="00C43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C43A66" w:rsidP="00C62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01.01.001.1.001</w:t>
            </w:r>
          </w:p>
        </w:tc>
        <w:tc>
          <w:tcPr>
            <w:tcW w:w="0" w:type="auto"/>
          </w:tcPr>
          <w:p w:rsidR="00CD2B52" w:rsidRPr="00CD2B52" w:rsidRDefault="00CD2B52" w:rsidP="005410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2B52"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 w:rsidRPr="00CD2B5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D2B52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CD2B5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CD2B52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CD2B52"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CD2B52" w:rsidRPr="00CD2B52" w:rsidRDefault="00CD2B52" w:rsidP="00C43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C43A66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Pr="00CD2B52">
              <w:rPr>
                <w:rFonts w:ascii="Arial" w:hAnsi="Arial" w:cs="Arial"/>
                <w:sz w:val="20"/>
                <w:szCs w:val="20"/>
              </w:rPr>
              <w:t>1.2.0.00</w:t>
            </w:r>
          </w:p>
        </w:tc>
        <w:tc>
          <w:tcPr>
            <w:tcW w:w="0" w:type="auto"/>
          </w:tcPr>
          <w:p w:rsidR="00CD2B52" w:rsidRPr="00CD2B52" w:rsidRDefault="00CD2B52" w:rsidP="005410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Eq. e Mat. Permanente</w:t>
            </w:r>
            <w:r w:rsidRPr="00CD2B5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CD2B52" w:rsidRPr="00CD2B52" w:rsidRDefault="00CD2B52" w:rsidP="00C43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26.600,00</w:t>
            </w: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C43A66" w:rsidP="00C62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CD2B52" w:rsidRPr="00CD2B52" w:rsidRDefault="00CD2B52" w:rsidP="005410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 xml:space="preserve">Gabinete do Prefeito </w:t>
            </w:r>
          </w:p>
        </w:tc>
        <w:tc>
          <w:tcPr>
            <w:tcW w:w="0" w:type="auto"/>
          </w:tcPr>
          <w:p w:rsidR="00CD2B52" w:rsidRPr="00CD2B52" w:rsidRDefault="00CD2B52" w:rsidP="00C43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C43A66" w:rsidP="00C62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CD2B52" w:rsidRPr="00CD2B52" w:rsidRDefault="00CD2B52" w:rsidP="005410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 xml:space="preserve">Gabinete do Prefeito </w:t>
            </w:r>
          </w:p>
        </w:tc>
        <w:tc>
          <w:tcPr>
            <w:tcW w:w="0" w:type="auto"/>
          </w:tcPr>
          <w:p w:rsidR="00CD2B52" w:rsidRPr="00CD2B52" w:rsidRDefault="00CD2B52" w:rsidP="00C43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2B52" w:rsidRPr="00CD2B52" w:rsidTr="00CD2B52">
        <w:trPr>
          <w:jc w:val="center"/>
        </w:trPr>
        <w:tc>
          <w:tcPr>
            <w:tcW w:w="0" w:type="auto"/>
          </w:tcPr>
          <w:p w:rsidR="00CD2B52" w:rsidRPr="00CD2B52" w:rsidRDefault="00C43A66" w:rsidP="00C62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03.07.025.1.</w:t>
            </w: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CD2B52" w:rsidRPr="00CD2B52" w:rsidRDefault="00CD2B52" w:rsidP="005410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 xml:space="preserve">Const. e </w:t>
            </w:r>
            <w:proofErr w:type="spellStart"/>
            <w:r w:rsidRPr="00CD2B52"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 w:rsidRPr="00CD2B52">
              <w:rPr>
                <w:rFonts w:ascii="Arial" w:hAnsi="Arial" w:cs="Arial"/>
                <w:sz w:val="20"/>
                <w:szCs w:val="20"/>
              </w:rPr>
              <w:t>. Paço Municipal</w:t>
            </w:r>
          </w:p>
        </w:tc>
        <w:tc>
          <w:tcPr>
            <w:tcW w:w="0" w:type="auto"/>
          </w:tcPr>
          <w:p w:rsidR="00CD2B52" w:rsidRPr="00CD2B52" w:rsidRDefault="00CD2B52" w:rsidP="00C43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3A66" w:rsidRPr="00CD2B52" w:rsidTr="00CD2B52">
        <w:trPr>
          <w:jc w:val="center"/>
        </w:trPr>
        <w:tc>
          <w:tcPr>
            <w:tcW w:w="0" w:type="auto"/>
          </w:tcPr>
          <w:p w:rsidR="00C43A66" w:rsidRPr="00CD2B52" w:rsidRDefault="00C43A66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Pr="00CD2B52">
              <w:rPr>
                <w:rFonts w:ascii="Arial" w:hAnsi="Arial" w:cs="Arial"/>
                <w:sz w:val="20"/>
                <w:szCs w:val="20"/>
              </w:rPr>
              <w:t>1.1.0.00</w:t>
            </w:r>
          </w:p>
        </w:tc>
        <w:tc>
          <w:tcPr>
            <w:tcW w:w="0" w:type="auto"/>
          </w:tcPr>
          <w:p w:rsidR="00C43A66" w:rsidRPr="00CD2B52" w:rsidRDefault="00C43A66" w:rsidP="00F93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 xml:space="preserve">Obras e Instalações </w:t>
            </w:r>
          </w:p>
        </w:tc>
        <w:tc>
          <w:tcPr>
            <w:tcW w:w="0" w:type="auto"/>
          </w:tcPr>
          <w:p w:rsidR="00C43A66" w:rsidRPr="00CD2B52" w:rsidRDefault="00C43A66" w:rsidP="00C43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C43A66" w:rsidRPr="00CD2B52" w:rsidTr="00CD2B52">
        <w:trPr>
          <w:jc w:val="center"/>
        </w:trPr>
        <w:tc>
          <w:tcPr>
            <w:tcW w:w="0" w:type="auto"/>
          </w:tcPr>
          <w:p w:rsidR="00C43A66" w:rsidRPr="00CD2B52" w:rsidRDefault="00C43A66" w:rsidP="00CD2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3A66" w:rsidRPr="00CD2B52" w:rsidRDefault="00C43A66" w:rsidP="00F93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43A66" w:rsidRPr="00CD2B52" w:rsidRDefault="00C43A66" w:rsidP="00C43A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D2B52">
              <w:rPr>
                <w:rFonts w:ascii="Arial" w:hAnsi="Arial" w:cs="Arial"/>
                <w:sz w:val="20"/>
                <w:szCs w:val="20"/>
              </w:rPr>
              <w:t>32.600,00</w:t>
            </w:r>
          </w:p>
        </w:tc>
      </w:tr>
    </w:tbl>
    <w:p w:rsidR="00CD2B52" w:rsidRDefault="00CD2B52" w:rsidP="00CD2B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2B52" w:rsidRPr="00CD2B52" w:rsidRDefault="00CD2B52" w:rsidP="00CD2B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3A6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entrará em vi</w:t>
      </w:r>
      <w:r w:rsidRPr="00CD2B52">
        <w:rPr>
          <w:rFonts w:ascii="Arial" w:hAnsi="Arial" w:cs="Arial"/>
          <w:sz w:val="20"/>
          <w:szCs w:val="20"/>
        </w:rPr>
        <w:t>gor na data de sua publicação, revogadas as disposições em contrário.</w:t>
      </w:r>
    </w:p>
    <w:p w:rsidR="00CD2B52" w:rsidRDefault="00CD2B52" w:rsidP="00CD2B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3CAD" w:rsidRDefault="008F3CA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64145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de </w:t>
      </w:r>
      <w:r w:rsidR="00A414C6">
        <w:rPr>
          <w:rFonts w:ascii="Arial" w:hAnsi="Arial" w:cs="Arial"/>
          <w:sz w:val="20"/>
          <w:szCs w:val="20"/>
        </w:rPr>
        <w:t>dezembro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43A66" w:rsidRDefault="00C43A6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43A66" w:rsidRDefault="00C43A6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43A66" w:rsidRDefault="00C43A66" w:rsidP="00C43A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43A66" w:rsidRDefault="00C43A66" w:rsidP="00C43A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70D" w:rsidRDefault="0073670D" w:rsidP="009243B3">
      <w:pPr>
        <w:spacing w:after="0" w:line="240" w:lineRule="auto"/>
      </w:pPr>
      <w:r>
        <w:separator/>
      </w:r>
    </w:p>
  </w:endnote>
  <w:endnote w:type="continuationSeparator" w:id="0">
    <w:p w:rsidR="0073670D" w:rsidRDefault="0073670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70D" w:rsidRDefault="0073670D" w:rsidP="009243B3">
      <w:pPr>
        <w:spacing w:after="0" w:line="240" w:lineRule="auto"/>
      </w:pPr>
      <w:r>
        <w:separator/>
      </w:r>
    </w:p>
  </w:footnote>
  <w:footnote w:type="continuationSeparator" w:id="0">
    <w:p w:rsidR="0073670D" w:rsidRDefault="0073670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1CEC"/>
    <w:rsid w:val="00075BC8"/>
    <w:rsid w:val="001609E5"/>
    <w:rsid w:val="001E693C"/>
    <w:rsid w:val="00236E1E"/>
    <w:rsid w:val="00241378"/>
    <w:rsid w:val="0024610E"/>
    <w:rsid w:val="00247268"/>
    <w:rsid w:val="002F4336"/>
    <w:rsid w:val="003518F6"/>
    <w:rsid w:val="00352232"/>
    <w:rsid w:val="003A4918"/>
    <w:rsid w:val="003F13C3"/>
    <w:rsid w:val="004123C1"/>
    <w:rsid w:val="00436782"/>
    <w:rsid w:val="004A0DE7"/>
    <w:rsid w:val="004A122A"/>
    <w:rsid w:val="00504448"/>
    <w:rsid w:val="00580D02"/>
    <w:rsid w:val="005B08A2"/>
    <w:rsid w:val="005E6969"/>
    <w:rsid w:val="0066599D"/>
    <w:rsid w:val="006C76B1"/>
    <w:rsid w:val="0073670D"/>
    <w:rsid w:val="00736BB4"/>
    <w:rsid w:val="0078013E"/>
    <w:rsid w:val="007A16E3"/>
    <w:rsid w:val="007E7FF7"/>
    <w:rsid w:val="00822B60"/>
    <w:rsid w:val="00824C1F"/>
    <w:rsid w:val="008434CE"/>
    <w:rsid w:val="008F3CAD"/>
    <w:rsid w:val="009240E3"/>
    <w:rsid w:val="009243B3"/>
    <w:rsid w:val="00957E49"/>
    <w:rsid w:val="009F6656"/>
    <w:rsid w:val="00A414C6"/>
    <w:rsid w:val="00A808AE"/>
    <w:rsid w:val="00AB1088"/>
    <w:rsid w:val="00AE6DEA"/>
    <w:rsid w:val="00B00C66"/>
    <w:rsid w:val="00C038DF"/>
    <w:rsid w:val="00C43A66"/>
    <w:rsid w:val="00C72008"/>
    <w:rsid w:val="00CA2FA0"/>
    <w:rsid w:val="00CC1816"/>
    <w:rsid w:val="00CD2B52"/>
    <w:rsid w:val="00E4781D"/>
    <w:rsid w:val="00E62BF3"/>
    <w:rsid w:val="00E63C96"/>
    <w:rsid w:val="00ED7CDF"/>
    <w:rsid w:val="00F1257B"/>
    <w:rsid w:val="00F127AE"/>
    <w:rsid w:val="00F64145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A811DCD-01A6-4AB1-A41E-C4BD8C05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2019-03-16T03:18:00Z</dcterms:created>
  <dcterms:modified xsi:type="dcterms:W3CDTF">2019-06-04T12:53:00Z</dcterms:modified>
</cp:coreProperties>
</file>