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CA2FA0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E6DEA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.</w:t>
      </w:r>
      <w:r w:rsidR="00402D7F">
        <w:rPr>
          <w:rFonts w:ascii="Arial" w:hAnsi="Arial" w:cs="Arial"/>
          <w:b/>
          <w:sz w:val="20"/>
          <w:szCs w:val="20"/>
        </w:rPr>
        <w:t>22</w:t>
      </w:r>
      <w:r w:rsidR="0014359E">
        <w:rPr>
          <w:rFonts w:ascii="Arial" w:hAnsi="Arial" w:cs="Arial"/>
          <w:b/>
          <w:sz w:val="20"/>
          <w:szCs w:val="20"/>
        </w:rPr>
        <w:t>7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2029C5">
        <w:rPr>
          <w:rFonts w:ascii="Arial" w:hAnsi="Arial" w:cs="Arial"/>
          <w:b/>
          <w:sz w:val="20"/>
          <w:szCs w:val="20"/>
        </w:rPr>
        <w:t>0</w:t>
      </w:r>
      <w:r w:rsidR="00402D7F">
        <w:rPr>
          <w:rFonts w:ascii="Arial" w:hAnsi="Arial" w:cs="Arial"/>
          <w:b/>
          <w:sz w:val="20"/>
          <w:szCs w:val="20"/>
        </w:rPr>
        <w:t>9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2029C5">
        <w:rPr>
          <w:rFonts w:ascii="Arial" w:hAnsi="Arial" w:cs="Arial"/>
          <w:b/>
          <w:sz w:val="20"/>
          <w:szCs w:val="20"/>
        </w:rPr>
        <w:t>JANEIRO</w:t>
      </w:r>
      <w:r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>
        <w:rPr>
          <w:rFonts w:ascii="Arial" w:hAnsi="Arial" w:cs="Arial"/>
          <w:b/>
          <w:sz w:val="20"/>
          <w:szCs w:val="20"/>
        </w:rPr>
        <w:t>19</w:t>
      </w:r>
      <w:r w:rsidR="002029C5">
        <w:rPr>
          <w:rFonts w:ascii="Arial" w:hAnsi="Arial" w:cs="Arial"/>
          <w:b/>
          <w:sz w:val="20"/>
          <w:szCs w:val="20"/>
        </w:rPr>
        <w:t>90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A2FA0" w:rsidRDefault="007F4D19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7F4D19">
        <w:rPr>
          <w:rFonts w:ascii="Arial" w:hAnsi="Arial" w:cs="Arial"/>
          <w:sz w:val="20"/>
          <w:szCs w:val="20"/>
        </w:rPr>
        <w:t>Estabelece Preço para os Ingressos ao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="0014359E" w:rsidRPr="0014359E">
        <w:rPr>
          <w:rFonts w:ascii="Arial" w:hAnsi="Arial" w:cs="Arial"/>
          <w:sz w:val="20"/>
          <w:szCs w:val="20"/>
        </w:rPr>
        <w:t>ClNE</w:t>
      </w:r>
      <w:proofErr w:type="spellEnd"/>
      <w:proofErr w:type="gramEnd"/>
      <w:r w:rsidR="0014359E" w:rsidRPr="0014359E">
        <w:rPr>
          <w:rFonts w:ascii="Arial" w:hAnsi="Arial" w:cs="Arial"/>
          <w:sz w:val="20"/>
          <w:szCs w:val="20"/>
        </w:rPr>
        <w:t>-TEATRO MUNICIPAL</w:t>
      </w:r>
      <w:r w:rsidR="009243B3" w:rsidRPr="00CA2FA0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402D7F" w:rsidRDefault="00AE6DEA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CA2FA0">
        <w:rPr>
          <w:rFonts w:ascii="Arial" w:hAnsi="Arial" w:cs="Arial"/>
          <w:b/>
          <w:sz w:val="20"/>
          <w:szCs w:val="20"/>
        </w:rPr>
        <w:t xml:space="preserve">, PREFEITO MUNICIPAL DE FERRAZ DE VASCONCELOS, NO USO DE SUAS ATRIBUIÇÕES </w:t>
      </w:r>
      <w:r w:rsidR="00402D7F">
        <w:rPr>
          <w:rFonts w:ascii="Arial" w:hAnsi="Arial" w:cs="Arial"/>
          <w:b/>
          <w:sz w:val="20"/>
          <w:szCs w:val="20"/>
        </w:rPr>
        <w:t xml:space="preserve">LEGAIS E, </w:t>
      </w:r>
    </w:p>
    <w:p w:rsidR="00402D7F" w:rsidRDefault="00402D7F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4359E" w:rsidRDefault="009243B3" w:rsidP="001435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402D7F" w:rsidRPr="00402D7F">
        <w:rPr>
          <w:rFonts w:ascii="Arial" w:hAnsi="Arial" w:cs="Arial"/>
          <w:sz w:val="20"/>
          <w:szCs w:val="20"/>
        </w:rPr>
        <w:t xml:space="preserve"> </w:t>
      </w:r>
      <w:r w:rsidR="0014359E" w:rsidRPr="0014359E">
        <w:rPr>
          <w:rFonts w:ascii="Arial" w:hAnsi="Arial" w:cs="Arial"/>
          <w:sz w:val="20"/>
          <w:szCs w:val="20"/>
        </w:rPr>
        <w:t>O Preço dos Ingressos para espetáculos, cobrados para as sess</w:t>
      </w:r>
      <w:r w:rsidR="0014359E">
        <w:rPr>
          <w:rFonts w:ascii="Arial" w:hAnsi="Arial" w:cs="Arial"/>
          <w:sz w:val="20"/>
          <w:szCs w:val="20"/>
        </w:rPr>
        <w:t>õ</w:t>
      </w:r>
      <w:r w:rsidR="0014359E" w:rsidRPr="0014359E">
        <w:rPr>
          <w:rFonts w:ascii="Arial" w:hAnsi="Arial" w:cs="Arial"/>
          <w:sz w:val="20"/>
          <w:szCs w:val="20"/>
        </w:rPr>
        <w:t>es</w:t>
      </w:r>
      <w:r w:rsidR="0014359E">
        <w:rPr>
          <w:rFonts w:ascii="Arial" w:hAnsi="Arial" w:cs="Arial"/>
          <w:sz w:val="20"/>
          <w:szCs w:val="20"/>
        </w:rPr>
        <w:t xml:space="preserve"> de exibição de filmes no CINE-</w:t>
      </w:r>
      <w:r w:rsidR="0014359E" w:rsidRPr="0014359E">
        <w:rPr>
          <w:rFonts w:ascii="Arial" w:hAnsi="Arial" w:cs="Arial"/>
          <w:sz w:val="20"/>
          <w:szCs w:val="20"/>
        </w:rPr>
        <w:t>TEAT</w:t>
      </w:r>
      <w:r w:rsidR="0014359E">
        <w:rPr>
          <w:rFonts w:ascii="Arial" w:hAnsi="Arial" w:cs="Arial"/>
          <w:sz w:val="20"/>
          <w:szCs w:val="20"/>
        </w:rPr>
        <w:t xml:space="preserve">RO Municipal, fica fixado em </w:t>
      </w:r>
      <w:proofErr w:type="spellStart"/>
      <w:proofErr w:type="gramStart"/>
      <w:r w:rsidR="0014359E">
        <w:rPr>
          <w:rFonts w:ascii="Arial" w:hAnsi="Arial" w:cs="Arial"/>
          <w:sz w:val="20"/>
          <w:szCs w:val="20"/>
        </w:rPr>
        <w:t>NCz</w:t>
      </w:r>
      <w:proofErr w:type="spellEnd"/>
      <w:proofErr w:type="gramEnd"/>
      <w:r w:rsidR="0014359E">
        <w:rPr>
          <w:rFonts w:ascii="Arial" w:hAnsi="Arial" w:cs="Arial"/>
          <w:sz w:val="20"/>
          <w:szCs w:val="20"/>
        </w:rPr>
        <w:t>$ 10,00 ( d</w:t>
      </w:r>
      <w:r w:rsidR="0014359E" w:rsidRPr="0014359E">
        <w:rPr>
          <w:rFonts w:ascii="Arial" w:hAnsi="Arial" w:cs="Arial"/>
          <w:sz w:val="20"/>
          <w:szCs w:val="20"/>
        </w:rPr>
        <w:t>ez cruzados novos).</w:t>
      </w:r>
    </w:p>
    <w:p w:rsidR="0014359E" w:rsidRPr="0014359E" w:rsidRDefault="0014359E" w:rsidP="001435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4359E" w:rsidRPr="0014359E" w:rsidRDefault="0014359E" w:rsidP="001435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4359E">
        <w:rPr>
          <w:rFonts w:ascii="Arial" w:hAnsi="Arial" w:cs="Arial"/>
          <w:b/>
          <w:sz w:val="20"/>
          <w:szCs w:val="20"/>
        </w:rPr>
        <w:t>Paragrafo</w:t>
      </w:r>
      <w:r w:rsidRPr="0014359E">
        <w:rPr>
          <w:rFonts w:ascii="Arial" w:hAnsi="Arial" w:cs="Arial"/>
          <w:b/>
          <w:sz w:val="20"/>
          <w:szCs w:val="20"/>
        </w:rPr>
        <w:t xml:space="preserve"> </w:t>
      </w:r>
      <w:r w:rsidRPr="0014359E">
        <w:rPr>
          <w:rFonts w:ascii="Arial" w:hAnsi="Arial" w:cs="Arial"/>
          <w:b/>
          <w:sz w:val="20"/>
          <w:szCs w:val="20"/>
        </w:rPr>
        <w:t>único.</w:t>
      </w:r>
      <w:r w:rsidRPr="0014359E">
        <w:rPr>
          <w:rFonts w:ascii="Arial" w:hAnsi="Arial" w:cs="Arial"/>
          <w:sz w:val="20"/>
          <w:szCs w:val="20"/>
        </w:rPr>
        <w:t xml:space="preserve"> O Preço ora fixado, será cobrado como INGRESSO ÚNICO.</w:t>
      </w:r>
    </w:p>
    <w:p w:rsidR="0014359E" w:rsidRDefault="0014359E" w:rsidP="001435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4359E" w:rsidRPr="0014359E" w:rsidRDefault="0014359E" w:rsidP="001435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4359E">
        <w:rPr>
          <w:rFonts w:ascii="Arial" w:hAnsi="Arial" w:cs="Arial"/>
          <w:b/>
          <w:sz w:val="20"/>
          <w:szCs w:val="20"/>
        </w:rPr>
        <w:t>A</w:t>
      </w:r>
      <w:r w:rsidRPr="0014359E">
        <w:rPr>
          <w:rFonts w:ascii="Arial" w:hAnsi="Arial" w:cs="Arial"/>
          <w:b/>
          <w:sz w:val="20"/>
          <w:szCs w:val="20"/>
        </w:rPr>
        <w:t>rt.</w:t>
      </w:r>
      <w:r w:rsidRPr="0014359E">
        <w:rPr>
          <w:rFonts w:ascii="Arial" w:hAnsi="Arial" w:cs="Arial"/>
          <w:b/>
          <w:sz w:val="20"/>
          <w:szCs w:val="20"/>
        </w:rPr>
        <w:t xml:space="preserve"> 2</w:t>
      </w:r>
      <w:r w:rsidRPr="0014359E">
        <w:rPr>
          <w:rFonts w:ascii="Arial" w:hAnsi="Arial" w:cs="Arial"/>
          <w:b/>
          <w:sz w:val="20"/>
          <w:szCs w:val="20"/>
        </w:rPr>
        <w:t>º</w:t>
      </w:r>
      <w:r w:rsidRPr="0014359E">
        <w:rPr>
          <w:rFonts w:ascii="Arial" w:hAnsi="Arial" w:cs="Arial"/>
          <w:sz w:val="20"/>
          <w:szCs w:val="20"/>
        </w:rPr>
        <w:t xml:space="preserve"> Este Decreto entrará em vigor na data de sua pub</w:t>
      </w:r>
      <w:r>
        <w:rPr>
          <w:rFonts w:ascii="Arial" w:hAnsi="Arial" w:cs="Arial"/>
          <w:sz w:val="20"/>
          <w:szCs w:val="20"/>
        </w:rPr>
        <w:t xml:space="preserve">licação, e seus efeitos, </w:t>
      </w:r>
      <w:proofErr w:type="gramStart"/>
      <w:r>
        <w:rPr>
          <w:rFonts w:ascii="Arial" w:hAnsi="Arial" w:cs="Arial"/>
          <w:sz w:val="20"/>
          <w:szCs w:val="20"/>
        </w:rPr>
        <w:t>a partir do dia 10 de janeiro de 1990, revogada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s</w:t>
      </w:r>
      <w:proofErr w:type="gramEnd"/>
      <w:r>
        <w:rPr>
          <w:rFonts w:ascii="Arial" w:hAnsi="Arial" w:cs="Arial"/>
          <w:sz w:val="20"/>
          <w:szCs w:val="20"/>
        </w:rPr>
        <w:t xml:space="preserve"> as dispo</w:t>
      </w:r>
      <w:r w:rsidRPr="0014359E">
        <w:rPr>
          <w:rFonts w:ascii="Arial" w:hAnsi="Arial" w:cs="Arial"/>
          <w:sz w:val="20"/>
          <w:szCs w:val="20"/>
        </w:rPr>
        <w:t>sições em contrário.</w:t>
      </w:r>
    </w:p>
    <w:p w:rsidR="00402D7F" w:rsidRDefault="00402D7F" w:rsidP="00D64C7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4359E" w:rsidRDefault="0014359E" w:rsidP="00D64C7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64C73" w:rsidRPr="00D64C73" w:rsidRDefault="00D64C73" w:rsidP="00D64C7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64C73">
        <w:rPr>
          <w:rFonts w:ascii="Arial" w:hAnsi="Arial" w:cs="Arial"/>
          <w:sz w:val="20"/>
          <w:szCs w:val="20"/>
        </w:rPr>
        <w:t>Ferraz de Vasconcelos, 0</w:t>
      </w:r>
      <w:r w:rsidR="00402D7F">
        <w:rPr>
          <w:rFonts w:ascii="Arial" w:hAnsi="Arial" w:cs="Arial"/>
          <w:sz w:val="20"/>
          <w:szCs w:val="20"/>
        </w:rPr>
        <w:t>9</w:t>
      </w:r>
      <w:r w:rsidRPr="00D64C73">
        <w:rPr>
          <w:rFonts w:ascii="Arial" w:hAnsi="Arial" w:cs="Arial"/>
          <w:sz w:val="20"/>
          <w:szCs w:val="20"/>
        </w:rPr>
        <w:t xml:space="preserve"> </w:t>
      </w:r>
      <w:r w:rsidR="002029C5">
        <w:rPr>
          <w:rFonts w:ascii="Arial" w:hAnsi="Arial" w:cs="Arial"/>
          <w:sz w:val="20"/>
          <w:szCs w:val="20"/>
        </w:rPr>
        <w:t>de</w:t>
      </w:r>
      <w:r w:rsidR="002029C5" w:rsidRPr="00D64C73">
        <w:rPr>
          <w:rFonts w:ascii="Arial" w:hAnsi="Arial" w:cs="Arial"/>
          <w:sz w:val="20"/>
          <w:szCs w:val="20"/>
        </w:rPr>
        <w:t xml:space="preserve"> </w:t>
      </w:r>
      <w:r w:rsidR="002029C5">
        <w:rPr>
          <w:rFonts w:ascii="Arial" w:hAnsi="Arial" w:cs="Arial"/>
          <w:sz w:val="20"/>
          <w:szCs w:val="20"/>
        </w:rPr>
        <w:t>j</w:t>
      </w:r>
      <w:r w:rsidR="002029C5" w:rsidRPr="00D64C73">
        <w:rPr>
          <w:rFonts w:ascii="Arial" w:hAnsi="Arial" w:cs="Arial"/>
          <w:sz w:val="20"/>
          <w:szCs w:val="20"/>
        </w:rPr>
        <w:t>aneiro</w:t>
      </w:r>
      <w:r w:rsidR="002029C5">
        <w:rPr>
          <w:rFonts w:ascii="Arial" w:hAnsi="Arial" w:cs="Arial"/>
          <w:sz w:val="20"/>
          <w:szCs w:val="20"/>
        </w:rPr>
        <w:t xml:space="preserve"> de 1</w:t>
      </w:r>
      <w:r w:rsidRPr="00D64C73">
        <w:rPr>
          <w:rFonts w:ascii="Arial" w:hAnsi="Arial" w:cs="Arial"/>
          <w:sz w:val="20"/>
          <w:szCs w:val="20"/>
        </w:rPr>
        <w:t>990.</w:t>
      </w:r>
    </w:p>
    <w:p w:rsidR="00D64C73" w:rsidRPr="00D64C73" w:rsidRDefault="00D64C73" w:rsidP="00D64C7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64C73"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Pr="00F127AE" w:rsidRDefault="00F127A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127AE">
        <w:rPr>
          <w:rFonts w:ascii="Arial" w:hAnsi="Arial" w:cs="Arial"/>
          <w:sz w:val="20"/>
          <w:szCs w:val="20"/>
        </w:rPr>
        <w:t xml:space="preserve">ANGELO CASTELLO </w:t>
      </w:r>
    </w:p>
    <w:p w:rsidR="009243B3" w:rsidRDefault="009243B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F4336" w:rsidRDefault="002F433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no Quadro de Editais da Portaria Municipal na mesma data.</w:t>
      </w: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A85C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F127AE" w:rsidRDefault="00F127AE" w:rsidP="00A85C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2F4336" w:rsidRDefault="002F433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3A4918" w:rsidRDefault="003A4918"/>
    <w:sectPr w:rsidR="003A4918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5397" w:rsidRDefault="00F35397" w:rsidP="009243B3">
      <w:pPr>
        <w:spacing w:after="0" w:line="240" w:lineRule="auto"/>
      </w:pPr>
      <w:r>
        <w:separator/>
      </w:r>
    </w:p>
  </w:endnote>
  <w:endnote w:type="continuationSeparator" w:id="0">
    <w:p w:rsidR="00F35397" w:rsidRDefault="00F3539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5397" w:rsidRDefault="00F35397" w:rsidP="009243B3">
      <w:pPr>
        <w:spacing w:after="0" w:line="240" w:lineRule="auto"/>
      </w:pPr>
      <w:r>
        <w:separator/>
      </w:r>
    </w:p>
  </w:footnote>
  <w:footnote w:type="continuationSeparator" w:id="0">
    <w:p w:rsidR="00F35397" w:rsidRDefault="00F3539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133A43"/>
    <w:rsid w:val="0014359E"/>
    <w:rsid w:val="001609E5"/>
    <w:rsid w:val="001656A4"/>
    <w:rsid w:val="002029C5"/>
    <w:rsid w:val="00236E1E"/>
    <w:rsid w:val="002F4336"/>
    <w:rsid w:val="003A4918"/>
    <w:rsid w:val="003F13C3"/>
    <w:rsid w:val="00402D7F"/>
    <w:rsid w:val="0066599D"/>
    <w:rsid w:val="006C76B1"/>
    <w:rsid w:val="00724C37"/>
    <w:rsid w:val="007A16E3"/>
    <w:rsid w:val="007E7FF7"/>
    <w:rsid w:val="007F4D19"/>
    <w:rsid w:val="00822B60"/>
    <w:rsid w:val="00860AB6"/>
    <w:rsid w:val="009243B3"/>
    <w:rsid w:val="009F3DFE"/>
    <w:rsid w:val="009F6656"/>
    <w:rsid w:val="00A85CA0"/>
    <w:rsid w:val="00AB1088"/>
    <w:rsid w:val="00AE6DEA"/>
    <w:rsid w:val="00C72008"/>
    <w:rsid w:val="00CA2FA0"/>
    <w:rsid w:val="00CC1816"/>
    <w:rsid w:val="00D64C73"/>
    <w:rsid w:val="00ED7CDF"/>
    <w:rsid w:val="00F127AE"/>
    <w:rsid w:val="00F35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Renan Chaves</cp:lastModifiedBy>
  <cp:revision>4</cp:revision>
  <dcterms:created xsi:type="dcterms:W3CDTF">2019-03-20T01:04:00Z</dcterms:created>
  <dcterms:modified xsi:type="dcterms:W3CDTF">2019-03-20T01:07:00Z</dcterms:modified>
</cp:coreProperties>
</file>