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754046">
        <w:rPr>
          <w:rFonts w:ascii="Arial" w:hAnsi="Arial" w:cs="Arial"/>
          <w:b/>
          <w:sz w:val="20"/>
          <w:szCs w:val="20"/>
        </w:rPr>
        <w:t>90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A0949">
        <w:rPr>
          <w:rFonts w:ascii="Arial" w:hAnsi="Arial" w:cs="Arial"/>
          <w:b/>
          <w:sz w:val="20"/>
          <w:szCs w:val="20"/>
        </w:rPr>
        <w:t>05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54046" w:rsidP="007540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54046">
        <w:rPr>
          <w:rFonts w:ascii="Arial" w:hAnsi="Arial" w:cs="Arial"/>
          <w:sz w:val="20"/>
          <w:szCs w:val="20"/>
        </w:rPr>
        <w:t>Dispõe sob</w:t>
      </w:r>
      <w:r>
        <w:rPr>
          <w:rFonts w:ascii="Arial" w:hAnsi="Arial" w:cs="Arial"/>
          <w:sz w:val="20"/>
          <w:szCs w:val="20"/>
        </w:rPr>
        <w:t>re a abertura de Crédito Adicio</w:t>
      </w:r>
      <w:r w:rsidRPr="00754046">
        <w:rPr>
          <w:rFonts w:ascii="Arial" w:hAnsi="Arial" w:cs="Arial"/>
          <w:sz w:val="20"/>
          <w:szCs w:val="20"/>
        </w:rPr>
        <w:t>nal Suplementar, autorizado pela Lei</w:t>
      </w:r>
      <w:r>
        <w:rPr>
          <w:rFonts w:ascii="Arial" w:hAnsi="Arial" w:cs="Arial"/>
          <w:sz w:val="20"/>
          <w:szCs w:val="20"/>
        </w:rPr>
        <w:t xml:space="preserve"> </w:t>
      </w:r>
      <w:r w:rsidRPr="00754046"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z w:val="20"/>
          <w:szCs w:val="20"/>
        </w:rPr>
        <w:t xml:space="preserve"> 1.773, de 14 de novembro de 1</w:t>
      </w:r>
      <w:r w:rsidRPr="00754046">
        <w:rPr>
          <w:rFonts w:ascii="Arial" w:hAnsi="Arial" w:cs="Arial"/>
          <w:sz w:val="20"/>
          <w:szCs w:val="20"/>
        </w:rPr>
        <w:t>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73A9" w:rsidRDefault="00BA094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Pr="00CF4883">
        <w:rPr>
          <w:rFonts w:ascii="Arial" w:hAnsi="Arial" w:cs="Arial"/>
          <w:sz w:val="20"/>
          <w:szCs w:val="20"/>
        </w:rPr>
        <w:t xml:space="preserve"> </w:t>
      </w:r>
      <w:r w:rsidRPr="00CF4883">
        <w:rPr>
          <w:rFonts w:ascii="Arial" w:hAnsi="Arial" w:cs="Arial"/>
          <w:b/>
          <w:sz w:val="20"/>
          <w:szCs w:val="20"/>
        </w:rPr>
        <w:t>NO USO DE SUAS ATRIBUIÇÕES</w:t>
      </w:r>
      <w:r w:rsidR="00754046">
        <w:rPr>
          <w:rFonts w:ascii="Arial" w:hAnsi="Arial" w:cs="Arial"/>
          <w:b/>
          <w:sz w:val="20"/>
          <w:szCs w:val="20"/>
        </w:rPr>
        <w:t xml:space="preserve"> LEGAIS;</w:t>
      </w:r>
      <w:r w:rsidR="00D073A9">
        <w:rPr>
          <w:rFonts w:ascii="Arial" w:hAnsi="Arial" w:cs="Arial"/>
          <w:b/>
          <w:sz w:val="20"/>
          <w:szCs w:val="20"/>
        </w:rPr>
        <w:t xml:space="preserve"> </w:t>
      </w:r>
    </w:p>
    <w:p w:rsidR="00D073A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4046" w:rsidRDefault="00BC1C34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754046">
        <w:rPr>
          <w:rFonts w:ascii="Arial" w:hAnsi="Arial" w:cs="Arial"/>
          <w:b/>
          <w:sz w:val="20"/>
          <w:szCs w:val="20"/>
        </w:rPr>
        <w:t xml:space="preserve">. 1º </w:t>
      </w:r>
      <w:r w:rsidR="00754046" w:rsidRPr="00754046">
        <w:rPr>
          <w:rFonts w:ascii="Arial" w:hAnsi="Arial" w:cs="Arial"/>
          <w:sz w:val="20"/>
          <w:szCs w:val="20"/>
        </w:rPr>
        <w:t>Fica aberto no Departamento de Contabilidade e Orçamento, um cr</w:t>
      </w:r>
      <w:r w:rsidR="00754046">
        <w:rPr>
          <w:rFonts w:ascii="Arial" w:hAnsi="Arial" w:cs="Arial"/>
          <w:sz w:val="20"/>
          <w:szCs w:val="20"/>
        </w:rPr>
        <w:t>édito adicional no valor de Cr$ 4.600.000,00 (q</w:t>
      </w:r>
      <w:r w:rsidR="00754046" w:rsidRPr="00754046">
        <w:rPr>
          <w:rFonts w:ascii="Arial" w:hAnsi="Arial" w:cs="Arial"/>
          <w:sz w:val="20"/>
          <w:szCs w:val="20"/>
        </w:rPr>
        <w:t>uatro m</w:t>
      </w:r>
      <w:r w:rsidR="00754046">
        <w:rPr>
          <w:rFonts w:ascii="Arial" w:hAnsi="Arial" w:cs="Arial"/>
          <w:sz w:val="20"/>
          <w:szCs w:val="20"/>
        </w:rPr>
        <w:t>ilhões e seiscentos mil cruzei</w:t>
      </w:r>
      <w:r w:rsidR="00754046" w:rsidRPr="00754046">
        <w:rPr>
          <w:rFonts w:ascii="Arial" w:hAnsi="Arial" w:cs="Arial"/>
          <w:sz w:val="20"/>
          <w:szCs w:val="20"/>
        </w:rPr>
        <w:t>ros), para suplementar as seguintes dotações do Orçamento vigente:</w:t>
      </w:r>
    </w:p>
    <w:p w:rsidR="00754046" w:rsidRDefault="00754046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3644"/>
        <w:gridCol w:w="1474"/>
      </w:tblGrid>
      <w:tr w:rsidR="00754046" w:rsidRPr="00E70408" w:rsidTr="00E70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54046" w:rsidRPr="00E70408" w:rsidRDefault="00E70408" w:rsidP="00E70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40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4046" w:rsidRPr="00E70408" w:rsidRDefault="00E70408" w:rsidP="00E70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40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54046" w:rsidRPr="00E70408" w:rsidRDefault="00E70408" w:rsidP="00E704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40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2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02.01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3.1.3.2.00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03.01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03.07. 321.2.003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3.1.2.0.00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5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4046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54046">
              <w:rPr>
                <w:rFonts w:ascii="Arial" w:hAnsi="Arial" w:cs="Arial"/>
                <w:sz w:val="20"/>
                <w:szCs w:val="20"/>
              </w:rPr>
              <w:t xml:space="preserve"> Educ., Cult, Esporte e </w:t>
            </w:r>
            <w:proofErr w:type="gramStart"/>
            <w:r w:rsidRPr="00754046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  <w:r w:rsidRPr="00754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05.01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Setor de Educação e Cultura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08.42.427.2.005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3.1.2.0.00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6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4046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754046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06.01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E70408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="00754046" w:rsidRPr="00754046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13.75.428.2.003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E70408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54046" w:rsidRPr="00754046">
              <w:rPr>
                <w:rFonts w:ascii="Arial" w:hAnsi="Arial" w:cs="Arial"/>
                <w:sz w:val="20"/>
                <w:szCs w:val="20"/>
              </w:rPr>
              <w:t>anutenção da Unidade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3.1.3.2.00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7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4046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54046">
              <w:rPr>
                <w:rFonts w:ascii="Arial" w:hAnsi="Arial" w:cs="Arial"/>
                <w:sz w:val="20"/>
                <w:szCs w:val="20"/>
              </w:rPr>
              <w:t xml:space="preserve"> de Administração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07.01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3.1.2.0.00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E70408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754046" w:rsidRPr="00754046">
              <w:rPr>
                <w:rFonts w:ascii="Arial" w:hAnsi="Arial" w:cs="Arial"/>
                <w:sz w:val="20"/>
                <w:szCs w:val="20"/>
              </w:rPr>
              <w:t>3.2.00</w:t>
            </w:r>
            <w:r w:rsidR="00754046"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9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4046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754046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09.01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3.1.3.2.00</w:t>
            </w: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</w:tcPr>
          <w:p w:rsidR="00754046" w:rsidRPr="00754046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54046" w:rsidRPr="00754046" w:rsidTr="00754046">
        <w:trPr>
          <w:jc w:val="center"/>
        </w:trPr>
        <w:tc>
          <w:tcPr>
            <w:tcW w:w="0" w:type="auto"/>
          </w:tcPr>
          <w:p w:rsidR="00754046" w:rsidRPr="00754046" w:rsidRDefault="00754046" w:rsidP="007540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54046" w:rsidRPr="00754046" w:rsidRDefault="00E70408" w:rsidP="00733B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54046" w:rsidRPr="00754046" w:rsidRDefault="00754046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046">
              <w:rPr>
                <w:rFonts w:ascii="Arial" w:hAnsi="Arial" w:cs="Arial"/>
                <w:sz w:val="20"/>
                <w:szCs w:val="20"/>
              </w:rPr>
              <w:t>4.600.000,00</w:t>
            </w:r>
          </w:p>
        </w:tc>
      </w:tr>
    </w:tbl>
    <w:p w:rsidR="00754046" w:rsidRPr="00754046" w:rsidRDefault="00754046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046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408">
        <w:rPr>
          <w:rFonts w:ascii="Arial" w:hAnsi="Arial" w:cs="Arial"/>
          <w:b/>
          <w:sz w:val="20"/>
          <w:szCs w:val="20"/>
        </w:rPr>
        <w:t>Art. 2º</w:t>
      </w:r>
      <w:r w:rsidR="00754046" w:rsidRPr="007540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754046" w:rsidRPr="00754046">
        <w:rPr>
          <w:rFonts w:ascii="Arial" w:hAnsi="Arial" w:cs="Arial"/>
          <w:sz w:val="20"/>
          <w:szCs w:val="20"/>
        </w:rPr>
        <w:t>rior, será coberto com o recurso proveniente da redução do orçamento, na mesma importância:</w:t>
      </w:r>
    </w:p>
    <w:p w:rsidR="00E70408" w:rsidRPr="00754046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474"/>
      </w:tblGrid>
      <w:tr w:rsidR="00E70408" w:rsidRPr="00E70408" w:rsidTr="00E70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70408" w:rsidRPr="00E70408" w:rsidRDefault="00E70408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408"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0408" w:rsidRPr="00E70408" w:rsidRDefault="00E70408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40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0408" w:rsidRPr="00E70408" w:rsidRDefault="00E70408" w:rsidP="00DE3B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0408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70408" w:rsidRPr="00E70408" w:rsidTr="00E70408">
        <w:trPr>
          <w:jc w:val="center"/>
        </w:trPr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10</w:t>
            </w:r>
            <w:r w:rsidRPr="00E7040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0408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E70408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408" w:rsidRPr="00E70408" w:rsidTr="00E70408">
        <w:trPr>
          <w:jc w:val="center"/>
        </w:trPr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10.01</w:t>
            </w:r>
            <w:r w:rsidRPr="00E7040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408" w:rsidRPr="00E70408" w:rsidTr="00E70408">
        <w:trPr>
          <w:jc w:val="center"/>
        </w:trPr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 xml:space="preserve">10.60.326.1.007 </w:t>
            </w:r>
          </w:p>
        </w:tc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E70408" w:rsidRPr="00E70408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0408" w:rsidRPr="00E70408" w:rsidTr="00E70408">
        <w:trPr>
          <w:jc w:val="center"/>
        </w:trPr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4.1.1.0.00</w:t>
            </w:r>
            <w:r w:rsidRPr="00E7040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0408" w:rsidRPr="00E70408" w:rsidRDefault="00E70408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Obras e Instalações</w:t>
            </w:r>
            <w:r w:rsidRPr="00E7040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E70408" w:rsidRPr="00E70408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4.600.000,</w:t>
            </w:r>
            <w:r w:rsidRPr="00E7040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70408" w:rsidRPr="00E70408" w:rsidTr="00E70408">
        <w:trPr>
          <w:jc w:val="center"/>
        </w:trPr>
        <w:tc>
          <w:tcPr>
            <w:tcW w:w="0" w:type="auto"/>
          </w:tcPr>
          <w:p w:rsidR="00E70408" w:rsidRPr="00E70408" w:rsidRDefault="00E70408" w:rsidP="00E704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70408" w:rsidRPr="00E70408" w:rsidRDefault="00E70408" w:rsidP="00F73B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70408" w:rsidRPr="00E70408" w:rsidRDefault="00E70408" w:rsidP="00E7040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70408">
              <w:rPr>
                <w:rFonts w:ascii="Arial" w:hAnsi="Arial" w:cs="Arial"/>
                <w:sz w:val="20"/>
                <w:szCs w:val="20"/>
              </w:rPr>
              <w:t>4.600.000,00</w:t>
            </w:r>
          </w:p>
        </w:tc>
      </w:tr>
    </w:tbl>
    <w:p w:rsidR="00E70408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046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408">
        <w:rPr>
          <w:rFonts w:ascii="Arial" w:hAnsi="Arial" w:cs="Arial"/>
          <w:b/>
          <w:sz w:val="20"/>
          <w:szCs w:val="20"/>
        </w:rPr>
        <w:t>A</w:t>
      </w:r>
      <w:r w:rsidR="00754046" w:rsidRPr="00E70408">
        <w:rPr>
          <w:rFonts w:ascii="Arial" w:hAnsi="Arial" w:cs="Arial"/>
          <w:b/>
          <w:sz w:val="20"/>
          <w:szCs w:val="20"/>
        </w:rPr>
        <w:t>rt</w:t>
      </w:r>
      <w:r w:rsidRPr="00E70408">
        <w:rPr>
          <w:rFonts w:ascii="Arial" w:hAnsi="Arial" w:cs="Arial"/>
          <w:b/>
          <w:sz w:val="20"/>
          <w:szCs w:val="20"/>
        </w:rPr>
        <w:t>.</w:t>
      </w:r>
      <w:r w:rsidR="00754046" w:rsidRPr="00E70408">
        <w:rPr>
          <w:rFonts w:ascii="Arial" w:hAnsi="Arial" w:cs="Arial"/>
          <w:b/>
          <w:sz w:val="20"/>
          <w:szCs w:val="20"/>
        </w:rPr>
        <w:t xml:space="preserve"> 3</w:t>
      </w:r>
      <w:r w:rsidRPr="00E70408">
        <w:rPr>
          <w:rFonts w:ascii="Arial" w:hAnsi="Arial" w:cs="Arial"/>
          <w:b/>
          <w:sz w:val="20"/>
          <w:szCs w:val="20"/>
        </w:rPr>
        <w:t>º</w:t>
      </w:r>
      <w:r w:rsidR="00754046" w:rsidRPr="00754046">
        <w:rPr>
          <w:rFonts w:ascii="Arial" w:hAnsi="Arial" w:cs="Arial"/>
          <w:sz w:val="20"/>
          <w:szCs w:val="20"/>
        </w:rPr>
        <w:t xml:space="preserve"> Este Decreto entrará em vigor na data de sua publicação, r</w:t>
      </w:r>
      <w:r>
        <w:rPr>
          <w:rFonts w:ascii="Arial" w:hAnsi="Arial" w:cs="Arial"/>
          <w:sz w:val="20"/>
          <w:szCs w:val="20"/>
        </w:rPr>
        <w:t>evogadas as disposições em con</w:t>
      </w:r>
      <w:r w:rsidR="00754046" w:rsidRPr="00754046">
        <w:rPr>
          <w:rFonts w:ascii="Arial" w:hAnsi="Arial" w:cs="Arial"/>
          <w:sz w:val="20"/>
          <w:szCs w:val="20"/>
        </w:rPr>
        <w:t>trário.</w:t>
      </w:r>
    </w:p>
    <w:p w:rsidR="00E70408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408" w:rsidRPr="00754046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046" w:rsidRPr="00754046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54046" w:rsidRPr="00754046">
        <w:rPr>
          <w:rFonts w:ascii="Arial" w:hAnsi="Arial" w:cs="Arial"/>
          <w:sz w:val="20"/>
          <w:szCs w:val="20"/>
        </w:rPr>
        <w:t xml:space="preserve"> 07</w:t>
      </w:r>
      <w:r>
        <w:rPr>
          <w:rFonts w:ascii="Arial" w:hAnsi="Arial" w:cs="Arial"/>
          <w:sz w:val="20"/>
          <w:szCs w:val="20"/>
        </w:rPr>
        <w:t xml:space="preserve"> </w:t>
      </w:r>
      <w:r w:rsidR="00754046" w:rsidRPr="0075404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 w:rsidR="00754046" w:rsidRPr="00754046">
        <w:rPr>
          <w:rFonts w:ascii="Arial" w:hAnsi="Arial" w:cs="Arial"/>
          <w:sz w:val="20"/>
          <w:szCs w:val="20"/>
        </w:rPr>
        <w:t>junho de 1990.</w:t>
      </w:r>
    </w:p>
    <w:p w:rsidR="00A440B0" w:rsidRDefault="00A440B0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1729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4D5E4F"/>
    <w:rsid w:val="0050175F"/>
    <w:rsid w:val="005240AB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54046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0949"/>
    <w:rsid w:val="00BA1F7E"/>
    <w:rsid w:val="00BC1C34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073A9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70408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2019-03-28T02:29:00Z</dcterms:created>
  <dcterms:modified xsi:type="dcterms:W3CDTF">2019-03-28T02:41:00Z</dcterms:modified>
</cp:coreProperties>
</file>