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D93FEF">
        <w:rPr>
          <w:rFonts w:ascii="Arial" w:hAnsi="Arial" w:cs="Arial"/>
          <w:b/>
          <w:sz w:val="20"/>
          <w:szCs w:val="20"/>
        </w:rPr>
        <w:t>2</w:t>
      </w:r>
      <w:r w:rsidR="00055442">
        <w:rPr>
          <w:rFonts w:ascii="Arial" w:hAnsi="Arial" w:cs="Arial"/>
          <w:b/>
          <w:sz w:val="20"/>
          <w:szCs w:val="20"/>
        </w:rPr>
        <w:t>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16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055442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55442">
        <w:rPr>
          <w:rFonts w:ascii="Arial" w:hAnsi="Arial" w:cs="Arial"/>
          <w:sz w:val="20"/>
          <w:szCs w:val="20"/>
        </w:rPr>
        <w:t>Dispõe sobre a abertura de Crédito Adic</w:t>
      </w:r>
      <w:r>
        <w:rPr>
          <w:rFonts w:ascii="Arial" w:hAnsi="Arial" w:cs="Arial"/>
          <w:sz w:val="20"/>
          <w:szCs w:val="20"/>
        </w:rPr>
        <w:t>ional Suplementar</w:t>
      </w:r>
      <w:r>
        <w:rPr>
          <w:rFonts w:ascii="Arial" w:hAnsi="Arial" w:cs="Arial"/>
          <w:sz w:val="20"/>
          <w:szCs w:val="20"/>
        </w:rPr>
        <w:t xml:space="preserve"> autorizado pela Lei nº</w:t>
      </w:r>
      <w:r>
        <w:rPr>
          <w:rFonts w:ascii="Arial" w:hAnsi="Arial" w:cs="Arial"/>
          <w:sz w:val="20"/>
          <w:szCs w:val="20"/>
        </w:rPr>
        <w:t xml:space="preserve"> 1.773, de 14 de novembro de 1</w:t>
      </w:r>
      <w:r w:rsidRPr="00055442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5442" w:rsidRDefault="00D8414C" w:rsidP="00055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5442" w:rsidRPr="00055442">
        <w:rPr>
          <w:rFonts w:ascii="Arial" w:hAnsi="Arial" w:cs="Arial"/>
          <w:sz w:val="20"/>
          <w:szCs w:val="20"/>
        </w:rPr>
        <w:t>Fica aberto no Departamento de Contabilidade e Orçamento, um Cr</w:t>
      </w:r>
      <w:r w:rsidR="00055442">
        <w:rPr>
          <w:rFonts w:ascii="Arial" w:hAnsi="Arial" w:cs="Arial"/>
          <w:sz w:val="20"/>
          <w:szCs w:val="20"/>
        </w:rPr>
        <w:t>édito Adicional no valor de Cr$ 5.221.000,00 (cinco milhões, d</w:t>
      </w:r>
      <w:r w:rsidR="00055442" w:rsidRPr="00055442">
        <w:rPr>
          <w:rFonts w:ascii="Arial" w:hAnsi="Arial" w:cs="Arial"/>
          <w:sz w:val="20"/>
          <w:szCs w:val="20"/>
        </w:rPr>
        <w:t>uze</w:t>
      </w:r>
      <w:r w:rsidR="00055442">
        <w:rPr>
          <w:rFonts w:ascii="Arial" w:hAnsi="Arial" w:cs="Arial"/>
          <w:sz w:val="20"/>
          <w:szCs w:val="20"/>
        </w:rPr>
        <w:t>ntos e vinte e um mil cruzeiros</w:t>
      </w:r>
      <w:r w:rsidR="00055442" w:rsidRPr="00055442">
        <w:rPr>
          <w:rFonts w:ascii="Arial" w:hAnsi="Arial" w:cs="Arial"/>
          <w:sz w:val="20"/>
          <w:szCs w:val="20"/>
        </w:rPr>
        <w:t>), par</w:t>
      </w:r>
      <w:r w:rsidR="00055442">
        <w:rPr>
          <w:rFonts w:ascii="Arial" w:hAnsi="Arial" w:cs="Arial"/>
          <w:sz w:val="20"/>
          <w:szCs w:val="20"/>
        </w:rPr>
        <w:t>a suplementar as seguintes dota</w:t>
      </w:r>
      <w:r w:rsidR="00055442" w:rsidRPr="00055442">
        <w:rPr>
          <w:rFonts w:ascii="Arial" w:hAnsi="Arial" w:cs="Arial"/>
          <w:sz w:val="20"/>
          <w:szCs w:val="20"/>
        </w:rPr>
        <w:t>ções do Orçamento vigente:</w:t>
      </w:r>
    </w:p>
    <w:p w:rsidR="00055442" w:rsidRDefault="00055442" w:rsidP="00055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95"/>
        <w:gridCol w:w="1474"/>
      </w:tblGrid>
      <w:tr w:rsidR="00592CEB" w:rsidRPr="00592CEB" w:rsidTr="00592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2CEB" w:rsidRPr="00592CEB" w:rsidRDefault="00592CEB" w:rsidP="00592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CE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2CEB" w:rsidRPr="00592CEB" w:rsidRDefault="00592CEB" w:rsidP="00592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CE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2CEB" w:rsidRPr="00592CEB" w:rsidRDefault="00592CEB" w:rsidP="00592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CE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5</w:t>
            </w:r>
            <w:r w:rsidRPr="00592C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2CEB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92CEB">
              <w:rPr>
                <w:rFonts w:ascii="Arial" w:hAnsi="Arial" w:cs="Arial"/>
                <w:sz w:val="20"/>
                <w:szCs w:val="20"/>
              </w:rPr>
              <w:t xml:space="preserve"> Educação,</w:t>
            </w: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CEB">
              <w:rPr>
                <w:rFonts w:ascii="Arial" w:hAnsi="Arial" w:cs="Arial"/>
                <w:sz w:val="20"/>
                <w:szCs w:val="20"/>
              </w:rPr>
              <w:t xml:space="preserve">Cultura, Esp. e </w:t>
            </w:r>
            <w:proofErr w:type="gramStart"/>
            <w:r w:rsidRPr="00592CEB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Setor de Educação e Cultura 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08.42.1</w:t>
            </w:r>
            <w:r w:rsidR="00687D52">
              <w:rPr>
                <w:rFonts w:ascii="Arial" w:hAnsi="Arial" w:cs="Arial"/>
                <w:sz w:val="20"/>
                <w:szCs w:val="20"/>
              </w:rPr>
              <w:t>88.2.005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Manutenção de Ensino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3.1.1.1.00</w:t>
            </w:r>
            <w:r w:rsidRPr="00592C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592CEB">
              <w:rPr>
                <w:rFonts w:ascii="Arial" w:hAnsi="Arial" w:cs="Arial"/>
                <w:sz w:val="20"/>
                <w:szCs w:val="20"/>
              </w:rPr>
              <w:tab/>
            </w: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6</w:t>
            </w:r>
            <w:r w:rsidRPr="00592C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2CEB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92CEB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2CEB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92CEB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Manutenção dos Serviços do </w:t>
            </w:r>
            <w:proofErr w:type="gramStart"/>
            <w:r w:rsidRPr="00592CEB">
              <w:rPr>
                <w:rFonts w:ascii="Arial" w:hAnsi="Arial" w:cs="Arial"/>
                <w:sz w:val="20"/>
                <w:szCs w:val="20"/>
              </w:rPr>
              <w:t>C.S.</w:t>
            </w:r>
            <w:proofErr w:type="gramEnd"/>
            <w:r w:rsidRPr="00592CEB">
              <w:rPr>
                <w:rFonts w:ascii="Arial" w:hAnsi="Arial" w:cs="Arial"/>
                <w:sz w:val="20"/>
                <w:szCs w:val="20"/>
              </w:rPr>
              <w:t xml:space="preserve">U 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Obrigações Patronais 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2CEB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92CEB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687D52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  <w:bookmarkStart w:id="0" w:name="_GoBack"/>
            <w:bookmarkEnd w:id="0"/>
            <w:r w:rsidR="00592CEB"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3.1.1.1.00</w:t>
            </w:r>
            <w:r w:rsidRPr="00592C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592C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192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3.1.2.0.00</w:t>
            </w:r>
            <w:r w:rsidRPr="00592C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92CEB" w:rsidRPr="00592CEB" w:rsidRDefault="00592CEB" w:rsidP="00192B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08</w:t>
            </w: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2CEB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592CEB"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Pr="00592CEB">
              <w:rPr>
                <w:rFonts w:ascii="Arial" w:hAnsi="Arial" w:cs="Arial"/>
                <w:sz w:val="20"/>
                <w:szCs w:val="20"/>
              </w:rPr>
              <w:t>01</w:t>
            </w: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3.1.1.1.00</w:t>
            </w:r>
            <w:r w:rsidRPr="00592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EB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</w:t>
            </w:r>
            <w:r w:rsidRPr="00592CEB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BF45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</w:tcPr>
          <w:p w:rsidR="00592CEB" w:rsidRPr="00592CEB" w:rsidRDefault="00592CEB" w:rsidP="00BF45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55442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592CEB" w:rsidP="007A0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592CEB" w:rsidRDefault="00592CEB" w:rsidP="007A0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92CEB" w:rsidRPr="00592CEB" w:rsidRDefault="00592CEB" w:rsidP="007A04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592CEB" w:rsidP="007A0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592CEB" w:rsidRDefault="00592CEB" w:rsidP="007A0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2CEB" w:rsidRPr="00592CEB" w:rsidRDefault="00592CEB" w:rsidP="007A04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592CEB" w:rsidP="007A0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92CEB" w:rsidRDefault="00592CEB" w:rsidP="007A0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92CEB" w:rsidRPr="00592CEB" w:rsidRDefault="00592CEB" w:rsidP="007A04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B43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92CEB" w:rsidRPr="00592CEB" w:rsidRDefault="00592CEB" w:rsidP="00B43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5442"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 w:rsidRPr="00055442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592CEB" w:rsidRPr="00592CEB" w:rsidRDefault="00592CEB" w:rsidP="00B431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592CEB" w:rsidP="00B43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592CEB" w:rsidRDefault="00592CEB" w:rsidP="00B43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Gabin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55442">
              <w:rPr>
                <w:rFonts w:ascii="Arial" w:hAnsi="Arial" w:cs="Arial"/>
                <w:sz w:val="20"/>
                <w:szCs w:val="20"/>
              </w:rPr>
              <w:t>te do Diretor e Dependências</w:t>
            </w:r>
          </w:p>
        </w:tc>
        <w:tc>
          <w:tcPr>
            <w:tcW w:w="0" w:type="auto"/>
          </w:tcPr>
          <w:p w:rsidR="00592CEB" w:rsidRPr="00592CEB" w:rsidRDefault="00592CEB" w:rsidP="00B431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592CEB" w:rsidP="00B43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592CEB" w:rsidRDefault="00592CEB" w:rsidP="00B43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2CEB" w:rsidRPr="00592CEB" w:rsidRDefault="00592CEB" w:rsidP="00B431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592CEB" w:rsidP="00B43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92CEB" w:rsidRDefault="00592CEB" w:rsidP="00B43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92CEB" w:rsidRPr="00592CEB" w:rsidRDefault="00592CEB" w:rsidP="00B431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</w:t>
            </w:r>
            <w:r w:rsidRPr="00055442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55442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554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CEB" w:rsidRPr="00592CEB" w:rsidTr="00592CEB">
        <w:trPr>
          <w:jc w:val="center"/>
        </w:trPr>
        <w:tc>
          <w:tcPr>
            <w:tcW w:w="0" w:type="auto"/>
          </w:tcPr>
          <w:p w:rsid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592CEB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92CEB" w:rsidRPr="00592CEB" w:rsidRDefault="00592CEB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592CEB" w:rsidTr="00592CEB">
        <w:trPr>
          <w:jc w:val="center"/>
        </w:trPr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87D52" w:rsidRPr="00592CEB" w:rsidRDefault="00687D52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87D52" w:rsidRPr="00592CEB" w:rsidTr="00592CEB">
        <w:trPr>
          <w:jc w:val="center"/>
        </w:trPr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7D52" w:rsidRPr="00055442" w:rsidRDefault="00687D52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592CEB" w:rsidTr="00592CEB">
        <w:trPr>
          <w:jc w:val="center"/>
        </w:trPr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687D52" w:rsidRPr="00592CEB" w:rsidRDefault="00687D52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592CEB" w:rsidTr="00592CEB">
        <w:trPr>
          <w:jc w:val="center"/>
        </w:trPr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687D52" w:rsidRPr="00592CEB" w:rsidRDefault="00687D52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1.221.000,00</w:t>
            </w:r>
          </w:p>
        </w:tc>
      </w:tr>
      <w:tr w:rsidR="00687D52" w:rsidRPr="00592CEB" w:rsidTr="00592CEB">
        <w:trPr>
          <w:jc w:val="center"/>
        </w:trPr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7D52" w:rsidRPr="00055442" w:rsidRDefault="00687D52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592CEB" w:rsidTr="00592CEB">
        <w:trPr>
          <w:jc w:val="center"/>
        </w:trPr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87D52" w:rsidRPr="00055442" w:rsidRDefault="00687D52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592CEB" w:rsidTr="00592CEB">
        <w:trPr>
          <w:jc w:val="center"/>
        </w:trPr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87D52" w:rsidRPr="00592CEB" w:rsidRDefault="00687D52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5442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687D52" w:rsidRPr="00592CEB" w:rsidTr="00592CEB">
        <w:trPr>
          <w:jc w:val="center"/>
        </w:trPr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7D52" w:rsidRPr="00055442" w:rsidRDefault="00687D52" w:rsidP="009F2F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87D52" w:rsidRPr="00055442" w:rsidRDefault="00687D52" w:rsidP="00592C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5.221.</w:t>
            </w:r>
            <w:r w:rsidRPr="00055442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</w:tbl>
    <w:p w:rsidR="00055442" w:rsidRPr="00055442" w:rsidRDefault="00055442" w:rsidP="00687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5442">
        <w:rPr>
          <w:rFonts w:ascii="Arial" w:hAnsi="Arial" w:cs="Arial"/>
          <w:sz w:val="20"/>
          <w:szCs w:val="20"/>
        </w:rPr>
        <w:t xml:space="preserve"> </w:t>
      </w:r>
      <w:r w:rsidRPr="00055442">
        <w:rPr>
          <w:rFonts w:ascii="Arial" w:hAnsi="Arial" w:cs="Arial"/>
          <w:sz w:val="20"/>
          <w:szCs w:val="20"/>
        </w:rPr>
        <w:tab/>
        <w:t xml:space="preserve"> </w:t>
      </w:r>
    </w:p>
    <w:p w:rsidR="00055442" w:rsidRDefault="00055442" w:rsidP="00055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</w:t>
      </w:r>
      <w:r w:rsidR="00687D52" w:rsidRPr="00687D52">
        <w:rPr>
          <w:rFonts w:ascii="Arial" w:hAnsi="Arial" w:cs="Arial"/>
          <w:b/>
          <w:sz w:val="20"/>
          <w:szCs w:val="20"/>
        </w:rPr>
        <w:t>rt. 2º</w:t>
      </w:r>
      <w:r w:rsidRPr="00055442">
        <w:rPr>
          <w:rFonts w:ascii="Arial" w:hAnsi="Arial" w:cs="Arial"/>
          <w:sz w:val="20"/>
          <w:szCs w:val="20"/>
        </w:rPr>
        <w:t xml:space="preserve"> </w:t>
      </w:r>
      <w:r w:rsidR="00687D52">
        <w:rPr>
          <w:rFonts w:ascii="Arial" w:hAnsi="Arial" w:cs="Arial"/>
          <w:sz w:val="20"/>
          <w:szCs w:val="20"/>
        </w:rPr>
        <w:t>O Crédito aberto no artigo ante</w:t>
      </w:r>
      <w:r w:rsidRPr="00055442">
        <w:rPr>
          <w:rFonts w:ascii="Arial" w:hAnsi="Arial" w:cs="Arial"/>
          <w:sz w:val="20"/>
          <w:szCs w:val="20"/>
        </w:rPr>
        <w:t>rior, será coberto com os recursos provenientes das reduções do Orçamento, na mesma importância:</w:t>
      </w:r>
    </w:p>
    <w:p w:rsidR="00687D52" w:rsidRDefault="00687D52" w:rsidP="00055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73"/>
        <w:gridCol w:w="1474"/>
      </w:tblGrid>
      <w:tr w:rsidR="00687D52" w:rsidRPr="00687D52" w:rsidTr="00687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87D52" w:rsidRPr="00592CEB" w:rsidRDefault="00687D52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CE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87D52" w:rsidRPr="00592CEB" w:rsidRDefault="00687D52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CE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87D52" w:rsidRPr="00592CEB" w:rsidRDefault="00687D52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2CE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05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7D52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87D52">
              <w:rPr>
                <w:rFonts w:ascii="Arial" w:hAnsi="Arial" w:cs="Arial"/>
                <w:sz w:val="20"/>
                <w:szCs w:val="20"/>
              </w:rPr>
              <w:t xml:space="preserve"> de Educação, Cultura, Esp. e </w:t>
            </w:r>
            <w:proofErr w:type="gramStart"/>
            <w:r w:rsidRPr="00687D52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05.</w:t>
            </w:r>
            <w:r w:rsidRPr="00687D52">
              <w:rPr>
                <w:rFonts w:ascii="Arial" w:hAnsi="Arial" w:cs="Arial"/>
                <w:sz w:val="20"/>
                <w:szCs w:val="20"/>
              </w:rPr>
              <w:t>0</w:t>
            </w:r>
            <w:r w:rsidRPr="00687D52">
              <w:rPr>
                <w:rFonts w:ascii="Arial" w:hAnsi="Arial" w:cs="Arial"/>
                <w:sz w:val="20"/>
                <w:szCs w:val="20"/>
              </w:rPr>
              <w:t>2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Setor de Esporte e Turismo </w:t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08.46.228.1.005 </w:t>
            </w:r>
          </w:p>
        </w:tc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Obras Esportivas</w:t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4.1.1.0.00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1.221.000,00</w:t>
            </w: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6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D52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87D52"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06.01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7D52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687D52"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52" w:rsidRPr="00687D5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3.1.1.1.00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687D5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</w:tr>
      <w:tr w:rsidR="00687D52" w:rsidRPr="00055442" w:rsidTr="00687D52">
        <w:trPr>
          <w:jc w:val="center"/>
        </w:trPr>
        <w:tc>
          <w:tcPr>
            <w:tcW w:w="0" w:type="auto"/>
          </w:tcPr>
          <w:p w:rsidR="00687D52" w:rsidRPr="00687D52" w:rsidRDefault="00687D52" w:rsidP="00726A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3.1.2.00 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055442" w:rsidRDefault="00687D52" w:rsidP="00687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687D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87D52" w:rsidRPr="00055442" w:rsidRDefault="00687D52" w:rsidP="00687D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7D52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687D52" w:rsidRDefault="00687D52" w:rsidP="00055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442" w:rsidRPr="00055442" w:rsidRDefault="00687D52" w:rsidP="00055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3º</w:t>
      </w:r>
      <w:r w:rsidR="00055442" w:rsidRPr="00055442">
        <w:rPr>
          <w:rFonts w:ascii="Arial" w:hAnsi="Arial" w:cs="Arial"/>
          <w:sz w:val="20"/>
          <w:szCs w:val="20"/>
        </w:rPr>
        <w:t xml:space="preserve"> Este Decreto entrará em vigor na data de sua publicação, rev</w:t>
      </w:r>
      <w:r>
        <w:rPr>
          <w:rFonts w:ascii="Arial" w:hAnsi="Arial" w:cs="Arial"/>
          <w:sz w:val="20"/>
          <w:szCs w:val="20"/>
        </w:rPr>
        <w:t>ogadas as disposições em contrá</w:t>
      </w:r>
      <w:r w:rsidR="00055442" w:rsidRPr="00055442">
        <w:rPr>
          <w:rFonts w:ascii="Arial" w:hAnsi="Arial" w:cs="Arial"/>
          <w:sz w:val="20"/>
          <w:szCs w:val="20"/>
        </w:rPr>
        <w:t>rio.</w:t>
      </w:r>
    </w:p>
    <w:p w:rsidR="00BF594E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7D52" w:rsidRPr="00D93FEF" w:rsidRDefault="00687D52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FEF">
        <w:rPr>
          <w:rFonts w:ascii="Arial" w:hAnsi="Arial" w:cs="Arial"/>
          <w:sz w:val="20"/>
          <w:szCs w:val="20"/>
        </w:rPr>
        <w:t>Ferraz de Vasconcelos</w:t>
      </w:r>
      <w:r w:rsidR="00BF594E">
        <w:rPr>
          <w:rFonts w:ascii="Arial" w:hAnsi="Arial" w:cs="Arial"/>
          <w:sz w:val="20"/>
          <w:szCs w:val="20"/>
        </w:rPr>
        <w:t xml:space="preserve">, </w:t>
      </w:r>
      <w:r w:rsidR="00687D52">
        <w:rPr>
          <w:rFonts w:ascii="Arial" w:hAnsi="Arial" w:cs="Arial"/>
          <w:sz w:val="20"/>
          <w:szCs w:val="20"/>
        </w:rPr>
        <w:t>16</w:t>
      </w:r>
      <w:r w:rsidR="00BF594E">
        <w:rPr>
          <w:rFonts w:ascii="Arial" w:hAnsi="Arial" w:cs="Arial"/>
          <w:sz w:val="20"/>
          <w:szCs w:val="20"/>
        </w:rPr>
        <w:t xml:space="preserve"> de </w:t>
      </w:r>
      <w:r w:rsidR="00687D52">
        <w:rPr>
          <w:rFonts w:ascii="Arial" w:hAnsi="Arial" w:cs="Arial"/>
          <w:sz w:val="20"/>
          <w:szCs w:val="20"/>
        </w:rPr>
        <w:t>agosto</w:t>
      </w:r>
      <w:r w:rsidR="00BF594E">
        <w:rPr>
          <w:rFonts w:ascii="Arial" w:hAnsi="Arial" w:cs="Arial"/>
          <w:sz w:val="20"/>
          <w:szCs w:val="20"/>
        </w:rPr>
        <w:t xml:space="preserve"> de 1990.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687D5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C5957" w:rsidRDefault="00EE30B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87D52">
        <w:rPr>
          <w:rFonts w:ascii="Arial" w:hAnsi="Arial" w:cs="Arial"/>
          <w:sz w:val="20"/>
          <w:szCs w:val="20"/>
        </w:rPr>
        <w:t>a</w:t>
      </w:r>
      <w:r w:rsidR="009C595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9C5957">
        <w:rPr>
          <w:rFonts w:ascii="Arial" w:hAnsi="Arial" w:cs="Arial"/>
          <w:sz w:val="20"/>
          <w:szCs w:val="20"/>
        </w:rPr>
        <w:t>Deptº</w:t>
      </w:r>
      <w:proofErr w:type="spellEnd"/>
      <w:r w:rsidR="009C5957">
        <w:rPr>
          <w:rFonts w:ascii="Arial" w:hAnsi="Arial" w:cs="Arial"/>
          <w:sz w:val="20"/>
          <w:szCs w:val="20"/>
        </w:rPr>
        <w:t xml:space="preserve"> </w:t>
      </w:r>
      <w:r w:rsidR="00BF594E">
        <w:rPr>
          <w:rFonts w:ascii="Arial" w:hAnsi="Arial" w:cs="Arial"/>
          <w:sz w:val="20"/>
          <w:szCs w:val="20"/>
        </w:rPr>
        <w:t xml:space="preserve">de </w:t>
      </w:r>
      <w:r w:rsidR="00687D52">
        <w:rPr>
          <w:rFonts w:ascii="Arial" w:hAnsi="Arial" w:cs="Arial"/>
          <w:sz w:val="20"/>
          <w:szCs w:val="20"/>
        </w:rPr>
        <w:t>Cont. e Orçamento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2CEB"/>
    <w:rsid w:val="005956CC"/>
    <w:rsid w:val="00595ACB"/>
    <w:rsid w:val="005E5B0A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2019-03-25T00:21:00Z</dcterms:created>
  <dcterms:modified xsi:type="dcterms:W3CDTF">2019-03-25T00:43:00Z</dcterms:modified>
</cp:coreProperties>
</file>