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33</w:t>
      </w:r>
      <w:r w:rsidR="00C75F1E">
        <w:rPr>
          <w:rFonts w:ascii="Arial" w:hAnsi="Arial" w:cs="Arial"/>
          <w:b/>
          <w:sz w:val="20"/>
          <w:szCs w:val="20"/>
        </w:rPr>
        <w:t>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75F1E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75F1E">
        <w:rPr>
          <w:rFonts w:ascii="Arial" w:hAnsi="Arial" w:cs="Arial"/>
          <w:sz w:val="20"/>
          <w:szCs w:val="20"/>
        </w:rPr>
        <w:t>Dispõe sob</w:t>
      </w:r>
      <w:r>
        <w:rPr>
          <w:rFonts w:ascii="Arial" w:hAnsi="Arial" w:cs="Arial"/>
          <w:sz w:val="20"/>
          <w:szCs w:val="20"/>
        </w:rPr>
        <w:t>re a abertura de Crédito Adicio</w:t>
      </w:r>
      <w:r w:rsidRPr="00C75F1E">
        <w:rPr>
          <w:rFonts w:ascii="Arial" w:hAnsi="Arial" w:cs="Arial"/>
          <w:sz w:val="20"/>
          <w:szCs w:val="20"/>
        </w:rPr>
        <w:t>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C75F1E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067E" w:rsidRPr="00AE1B1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LEGAIS;</w:t>
      </w:r>
    </w:p>
    <w:p w:rsidR="004A0570" w:rsidRDefault="004A0570" w:rsidP="00FD5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5F1E" w:rsidRDefault="00CD067E" w:rsidP="00C7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C75F1E" w:rsidRPr="00C75F1E">
        <w:rPr>
          <w:rFonts w:ascii="Arial" w:hAnsi="Arial" w:cs="Arial"/>
          <w:sz w:val="20"/>
          <w:szCs w:val="20"/>
        </w:rPr>
        <w:t>Fica aberto no Departamento de</w:t>
      </w:r>
      <w:r w:rsidR="00C75F1E">
        <w:rPr>
          <w:rFonts w:ascii="Arial" w:hAnsi="Arial" w:cs="Arial"/>
          <w:sz w:val="20"/>
          <w:szCs w:val="20"/>
        </w:rPr>
        <w:t xml:space="preserve"> </w:t>
      </w:r>
      <w:r w:rsidR="00C75F1E" w:rsidRPr="00C75F1E">
        <w:rPr>
          <w:rFonts w:ascii="Arial" w:hAnsi="Arial" w:cs="Arial"/>
          <w:sz w:val="20"/>
          <w:szCs w:val="20"/>
        </w:rPr>
        <w:t>C</w:t>
      </w:r>
      <w:r w:rsidR="00C75F1E">
        <w:rPr>
          <w:rFonts w:ascii="Arial" w:hAnsi="Arial" w:cs="Arial"/>
          <w:sz w:val="20"/>
          <w:szCs w:val="20"/>
        </w:rPr>
        <w:t>ontabilidade e Orçamento, um cré</w:t>
      </w:r>
      <w:r w:rsidR="00C75F1E" w:rsidRPr="00C75F1E">
        <w:rPr>
          <w:rFonts w:ascii="Arial" w:hAnsi="Arial" w:cs="Arial"/>
          <w:sz w:val="20"/>
          <w:szCs w:val="20"/>
        </w:rPr>
        <w:t>dito adicional no valor</w:t>
      </w:r>
      <w:r w:rsidR="00C75F1E">
        <w:rPr>
          <w:rFonts w:ascii="Arial" w:hAnsi="Arial" w:cs="Arial"/>
          <w:sz w:val="20"/>
          <w:szCs w:val="20"/>
        </w:rPr>
        <w:t xml:space="preserve"> </w:t>
      </w:r>
      <w:r w:rsidR="00C75F1E" w:rsidRPr="00C75F1E">
        <w:rPr>
          <w:rFonts w:ascii="Arial" w:hAnsi="Arial" w:cs="Arial"/>
          <w:sz w:val="20"/>
          <w:szCs w:val="20"/>
        </w:rPr>
        <w:t>de Cr$</w:t>
      </w:r>
      <w:r w:rsidR="00C75F1E">
        <w:rPr>
          <w:rFonts w:ascii="Arial" w:hAnsi="Arial" w:cs="Arial"/>
          <w:sz w:val="20"/>
          <w:szCs w:val="20"/>
        </w:rPr>
        <w:t xml:space="preserve"> 83.750.000,00 (o</w:t>
      </w:r>
      <w:r w:rsidR="00C75F1E" w:rsidRPr="00C75F1E">
        <w:rPr>
          <w:rFonts w:ascii="Arial" w:hAnsi="Arial" w:cs="Arial"/>
          <w:sz w:val="20"/>
          <w:szCs w:val="20"/>
        </w:rPr>
        <w:t xml:space="preserve">itenta e três milhões, setecentos e </w:t>
      </w:r>
      <w:r w:rsidR="00C75F1E" w:rsidRPr="00C75F1E">
        <w:rPr>
          <w:rFonts w:ascii="Arial" w:hAnsi="Arial" w:cs="Arial"/>
          <w:sz w:val="20"/>
          <w:szCs w:val="20"/>
        </w:rPr>
        <w:t>cinquenta</w:t>
      </w:r>
      <w:r w:rsidR="00C75F1E" w:rsidRPr="00C75F1E">
        <w:rPr>
          <w:rFonts w:ascii="Arial" w:hAnsi="Arial" w:cs="Arial"/>
          <w:sz w:val="20"/>
          <w:szCs w:val="20"/>
        </w:rPr>
        <w:t xml:space="preserve"> mil cruzeiros), p</w:t>
      </w:r>
      <w:r w:rsidR="00C75F1E">
        <w:rPr>
          <w:rFonts w:ascii="Arial" w:hAnsi="Arial" w:cs="Arial"/>
          <w:sz w:val="20"/>
          <w:szCs w:val="20"/>
        </w:rPr>
        <w:t>ara suplementar as seguintes do</w:t>
      </w:r>
      <w:r w:rsidR="00C75F1E" w:rsidRPr="00C75F1E">
        <w:rPr>
          <w:rFonts w:ascii="Arial" w:hAnsi="Arial" w:cs="Arial"/>
          <w:sz w:val="20"/>
          <w:szCs w:val="20"/>
        </w:rPr>
        <w:t>tações do Orçamento vigente:</w:t>
      </w:r>
    </w:p>
    <w:p w:rsidR="00C75F1E" w:rsidRPr="00C75F1E" w:rsidRDefault="00C75F1E" w:rsidP="00C7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772"/>
        <w:gridCol w:w="1586"/>
      </w:tblGrid>
      <w:tr w:rsidR="00030D39" w:rsidRPr="00030D39" w:rsidTr="00030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30D39" w:rsidRPr="00030D39" w:rsidRDefault="00030D39" w:rsidP="00030D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3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0D39" w:rsidRPr="00030D39" w:rsidRDefault="00030D39" w:rsidP="00030D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3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0D39" w:rsidRPr="00030D39" w:rsidRDefault="00030D39" w:rsidP="00030D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3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01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0101</w:t>
            </w:r>
            <w:r w:rsidRPr="00030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 01.01.001.2.001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3.1.2.0.00</w:t>
            </w:r>
            <w:r w:rsidRPr="00030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02</w:t>
            </w:r>
            <w:r w:rsidRPr="00030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0201</w:t>
            </w:r>
            <w:r w:rsidRPr="00030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03.07.020.2.003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3.1.3.2.00</w:t>
            </w:r>
            <w:r w:rsidRPr="00030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3631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30D39" w:rsidRPr="00030D39" w:rsidRDefault="00030D39" w:rsidP="00FC3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Procuradoria Jurídica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3631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030D39" w:rsidRPr="00030D39" w:rsidRDefault="00030D39" w:rsidP="00FC3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Gabinete Procurador e Dependências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3631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030D39" w:rsidRPr="00030D39" w:rsidRDefault="00030D39" w:rsidP="00FC3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3631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0D39" w:rsidRPr="00030D39" w:rsidRDefault="00030D39" w:rsidP="00FC3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Outros Serv. Enc.</w:t>
            </w:r>
            <w:r w:rsidRPr="00030D3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9C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30D39" w:rsidRPr="00030D39" w:rsidRDefault="00030D39" w:rsidP="00F06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0D39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 xml:space="preserve"> Educação, Cultura, Esp. </w:t>
            </w:r>
            <w:proofErr w:type="gramStart"/>
            <w:r w:rsidRPr="00030D39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  <w:r w:rsidRPr="00030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9C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030D39" w:rsidRPr="00030D39" w:rsidRDefault="00030D39" w:rsidP="00F06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9C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08.41.185.2.003 </w:t>
            </w:r>
          </w:p>
        </w:tc>
        <w:tc>
          <w:tcPr>
            <w:tcW w:w="0" w:type="auto"/>
          </w:tcPr>
          <w:p w:rsidR="00030D39" w:rsidRPr="00030D39" w:rsidRDefault="00030D39" w:rsidP="00F06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3.1.2.0.00 </w:t>
            </w:r>
          </w:p>
        </w:tc>
        <w:tc>
          <w:tcPr>
            <w:tcW w:w="0" w:type="auto"/>
          </w:tcPr>
          <w:p w:rsidR="00030D39" w:rsidRPr="00030D39" w:rsidRDefault="00030D39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08.</w:t>
            </w:r>
            <w:r w:rsidRPr="00030D39">
              <w:rPr>
                <w:rFonts w:ascii="Arial" w:hAnsi="Arial" w:cs="Arial"/>
                <w:sz w:val="20"/>
                <w:szCs w:val="20"/>
              </w:rPr>
              <w:t xml:space="preserve">42.427.2.005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08.42.18.8.2.005</w:t>
            </w:r>
          </w:p>
        </w:tc>
        <w:tc>
          <w:tcPr>
            <w:tcW w:w="0" w:type="auto"/>
          </w:tcPr>
          <w:p w:rsidR="00030D39" w:rsidRPr="00030D39" w:rsidRDefault="00030D39" w:rsidP="003E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Manutenção do Ensino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0D39" w:rsidRPr="00030D39" w:rsidRDefault="00030D39" w:rsidP="003E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Outros Serv. e Enc.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5.500.000,00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3E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08.42.188.1.004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30D39" w:rsidRPr="00030D39" w:rsidRDefault="00030D39" w:rsidP="00807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lastRenderedPageBreak/>
              <w:t>0601</w:t>
            </w:r>
          </w:p>
        </w:tc>
        <w:tc>
          <w:tcPr>
            <w:tcW w:w="0" w:type="auto"/>
          </w:tcPr>
          <w:p w:rsidR="00030D39" w:rsidRPr="00030D39" w:rsidRDefault="00030D39" w:rsidP="00807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030D39" w:rsidRPr="00030D39" w:rsidRDefault="00030D39" w:rsidP="00807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0D39" w:rsidRPr="00030D39" w:rsidRDefault="00030D39" w:rsidP="00807C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30D39" w:rsidRPr="00030D39" w:rsidRDefault="00030D39" w:rsidP="00046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0D39">
              <w:rPr>
                <w:rFonts w:ascii="Arial" w:hAnsi="Arial" w:cs="Arial"/>
                <w:sz w:val="20"/>
                <w:szCs w:val="20"/>
              </w:rPr>
              <w:t>Depts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030D39" w:rsidRPr="00030D39" w:rsidRDefault="00030D39" w:rsidP="00046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30D39" w:rsidRPr="00030D39" w:rsidRDefault="00030D39" w:rsidP="00046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3.1.9.1.00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Sentenças Judiciais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F6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156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156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42.000.000,00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30D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1101</w:t>
            </w:r>
            <w:r w:rsidRPr="00030D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10.60.325.2.011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3.1.3.2.00</w:t>
            </w:r>
            <w:r w:rsidRPr="00030D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 Outros Serv.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10.60.327.2.011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3.1.3.2.00</w:t>
            </w:r>
            <w:r w:rsidRPr="00030D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0D39" w:rsidRPr="00030D39" w:rsidRDefault="00030D39" w:rsidP="00030D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Outros Serv.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Enc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030D39" w:rsidRPr="00030D39" w:rsidTr="00030D39">
        <w:trPr>
          <w:jc w:val="center"/>
        </w:trPr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30D39" w:rsidRPr="00030D39" w:rsidRDefault="00030D39" w:rsidP="00A15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83.750.000,00</w:t>
            </w:r>
          </w:p>
        </w:tc>
      </w:tr>
    </w:tbl>
    <w:p w:rsidR="00030D39" w:rsidRDefault="00030D39" w:rsidP="00C7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5F1E" w:rsidRPr="00C75F1E" w:rsidRDefault="00030D39" w:rsidP="00030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 2º</w:t>
      </w:r>
      <w:r w:rsidRPr="009850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</w:t>
      </w:r>
      <w:r w:rsidR="00C75F1E" w:rsidRPr="00C75F1E">
        <w:rPr>
          <w:rFonts w:ascii="Arial" w:hAnsi="Arial" w:cs="Arial"/>
          <w:sz w:val="20"/>
          <w:szCs w:val="20"/>
        </w:rPr>
        <w:t>terior, será coberto com o</w:t>
      </w:r>
      <w:r>
        <w:rPr>
          <w:rFonts w:ascii="Arial" w:hAnsi="Arial" w:cs="Arial"/>
          <w:sz w:val="20"/>
          <w:szCs w:val="20"/>
        </w:rPr>
        <w:t>s recursos provenientes da redu</w:t>
      </w:r>
      <w:r w:rsidR="00C75F1E" w:rsidRPr="00C75F1E">
        <w:rPr>
          <w:rFonts w:ascii="Arial" w:hAnsi="Arial" w:cs="Arial"/>
          <w:sz w:val="20"/>
          <w:szCs w:val="20"/>
        </w:rPr>
        <w:t xml:space="preserve">ção do orçamento vigente </w:t>
      </w:r>
      <w:r>
        <w:rPr>
          <w:rFonts w:ascii="Arial" w:hAnsi="Arial" w:cs="Arial"/>
          <w:sz w:val="20"/>
          <w:szCs w:val="20"/>
        </w:rPr>
        <w:t>e Excesso de Arrecadação a veri</w:t>
      </w:r>
      <w:r w:rsidR="00C75F1E" w:rsidRPr="00C75F1E">
        <w:rPr>
          <w:rFonts w:ascii="Arial" w:hAnsi="Arial" w:cs="Arial"/>
          <w:sz w:val="20"/>
          <w:szCs w:val="20"/>
        </w:rPr>
        <w:t>ficar-se neste exercício</w:t>
      </w:r>
      <w:r>
        <w:rPr>
          <w:rFonts w:ascii="Arial" w:hAnsi="Arial" w:cs="Arial"/>
          <w:sz w:val="20"/>
          <w:szCs w:val="20"/>
        </w:rPr>
        <w:t>:</w:t>
      </w:r>
      <w:r w:rsidR="00C75F1E" w:rsidRPr="00C75F1E">
        <w:rPr>
          <w:rFonts w:ascii="Arial" w:hAnsi="Arial" w:cs="Arial"/>
          <w:sz w:val="20"/>
          <w:szCs w:val="20"/>
        </w:rPr>
        <w:t xml:space="preserve"> </w:t>
      </w:r>
    </w:p>
    <w:p w:rsidR="00C75F1E" w:rsidRPr="00C75F1E" w:rsidRDefault="00C75F1E" w:rsidP="00C7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83"/>
        <w:gridCol w:w="1586"/>
      </w:tblGrid>
      <w:tr w:rsidR="00030D39" w:rsidRPr="00030D39" w:rsidTr="00E16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30D39" w:rsidRPr="00030D39" w:rsidRDefault="00030D39" w:rsidP="00030D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3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0D39" w:rsidRPr="00030D39" w:rsidRDefault="00030D39" w:rsidP="00030D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3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0D39" w:rsidRPr="00030D39" w:rsidRDefault="00030D39" w:rsidP="00030D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3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162A7" w:rsidRPr="00030D39" w:rsidTr="00030D39">
        <w:trPr>
          <w:jc w:val="center"/>
        </w:trPr>
        <w:tc>
          <w:tcPr>
            <w:tcW w:w="0" w:type="auto"/>
          </w:tcPr>
          <w:p w:rsidR="00E162A7" w:rsidRPr="00030D39" w:rsidRDefault="00E162A7" w:rsidP="006A6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F1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162A7" w:rsidRPr="00030D39" w:rsidRDefault="00E162A7" w:rsidP="00247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162A7" w:rsidRPr="00030D39" w:rsidRDefault="00E162A7" w:rsidP="006A6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2A7" w:rsidRPr="00030D39" w:rsidTr="00030D39">
        <w:trPr>
          <w:jc w:val="center"/>
        </w:trPr>
        <w:tc>
          <w:tcPr>
            <w:tcW w:w="0" w:type="auto"/>
          </w:tcPr>
          <w:p w:rsidR="00E162A7" w:rsidRPr="00030D39" w:rsidRDefault="00E162A7" w:rsidP="006A6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E162A7" w:rsidRPr="00030D39" w:rsidRDefault="00E162A7" w:rsidP="00247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30D39">
              <w:rPr>
                <w:rFonts w:ascii="Arial" w:hAnsi="Arial" w:cs="Arial"/>
                <w:sz w:val="20"/>
                <w:szCs w:val="20"/>
              </w:rPr>
              <w:t>Cont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30D39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030D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162A7" w:rsidRPr="00030D39" w:rsidRDefault="00E162A7" w:rsidP="00E162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2A7" w:rsidRPr="00030D39" w:rsidTr="00030D39">
        <w:trPr>
          <w:jc w:val="center"/>
        </w:trPr>
        <w:tc>
          <w:tcPr>
            <w:tcW w:w="0" w:type="auto"/>
          </w:tcPr>
          <w:p w:rsidR="00E162A7" w:rsidRPr="00030D39" w:rsidRDefault="00E162A7" w:rsidP="006A6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E162A7" w:rsidRPr="00030D39" w:rsidRDefault="00E162A7" w:rsidP="00247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E162A7" w:rsidRPr="00030D39" w:rsidRDefault="00E162A7" w:rsidP="00E162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2A7" w:rsidRPr="00030D39" w:rsidTr="00030D39">
        <w:trPr>
          <w:jc w:val="center"/>
        </w:trPr>
        <w:tc>
          <w:tcPr>
            <w:tcW w:w="0" w:type="auto"/>
          </w:tcPr>
          <w:p w:rsidR="00E162A7" w:rsidRPr="00030D39" w:rsidRDefault="00E162A7" w:rsidP="00E16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E162A7" w:rsidRPr="00030D39" w:rsidRDefault="00E162A7" w:rsidP="00247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Juro</w:t>
            </w:r>
            <w:r>
              <w:rPr>
                <w:rFonts w:ascii="Arial" w:hAnsi="Arial" w:cs="Arial"/>
                <w:sz w:val="20"/>
                <w:szCs w:val="20"/>
              </w:rPr>
              <w:t xml:space="preserve">s da Dívida Contratada </w:t>
            </w:r>
          </w:p>
        </w:tc>
        <w:tc>
          <w:tcPr>
            <w:tcW w:w="0" w:type="auto"/>
          </w:tcPr>
          <w:p w:rsidR="00E162A7" w:rsidRPr="00030D39" w:rsidRDefault="00E162A7" w:rsidP="00E162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  <w:r w:rsidRPr="00030D3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E162A7" w:rsidRPr="00030D39" w:rsidTr="00030D39">
        <w:trPr>
          <w:jc w:val="center"/>
        </w:trPr>
        <w:tc>
          <w:tcPr>
            <w:tcW w:w="0" w:type="auto"/>
          </w:tcPr>
          <w:p w:rsidR="00E162A7" w:rsidRPr="00030D39" w:rsidRDefault="00E162A7" w:rsidP="00E16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62A7" w:rsidRPr="00030D39" w:rsidRDefault="00E162A7" w:rsidP="00247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</w:tcPr>
          <w:p w:rsidR="00E162A7" w:rsidRPr="00030D39" w:rsidRDefault="00E162A7" w:rsidP="00E162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83.300.000,00</w:t>
            </w:r>
          </w:p>
        </w:tc>
      </w:tr>
      <w:tr w:rsidR="00E162A7" w:rsidRPr="00030D39" w:rsidTr="00030D39">
        <w:trPr>
          <w:jc w:val="center"/>
        </w:trPr>
        <w:tc>
          <w:tcPr>
            <w:tcW w:w="0" w:type="auto"/>
          </w:tcPr>
          <w:p w:rsidR="00E162A7" w:rsidRPr="00030D39" w:rsidRDefault="00E162A7" w:rsidP="006A6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162A7" w:rsidRPr="00030D39" w:rsidRDefault="00E162A7" w:rsidP="00E16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030D39">
              <w:rPr>
                <w:rFonts w:ascii="Arial" w:hAnsi="Arial" w:cs="Arial"/>
                <w:sz w:val="20"/>
                <w:szCs w:val="20"/>
              </w:rPr>
              <w:tab/>
            </w:r>
            <w:r w:rsidRPr="00030D39">
              <w:rPr>
                <w:rFonts w:ascii="Arial" w:hAnsi="Arial" w:cs="Arial"/>
                <w:sz w:val="20"/>
                <w:szCs w:val="20"/>
              </w:rPr>
              <w:tab/>
            </w:r>
            <w:r w:rsidRPr="00030D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162A7" w:rsidRPr="00030D39" w:rsidRDefault="00E162A7" w:rsidP="00E162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D39">
              <w:rPr>
                <w:rFonts w:ascii="Arial" w:hAnsi="Arial" w:cs="Arial"/>
                <w:sz w:val="20"/>
                <w:szCs w:val="20"/>
              </w:rPr>
              <w:t>83.300.000,00</w:t>
            </w:r>
          </w:p>
        </w:tc>
      </w:tr>
    </w:tbl>
    <w:p w:rsidR="00E162A7" w:rsidRDefault="00E162A7" w:rsidP="00C7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5F1E" w:rsidRPr="00C75F1E" w:rsidRDefault="00E162A7" w:rsidP="00C7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62A7">
        <w:rPr>
          <w:rFonts w:ascii="Arial" w:hAnsi="Arial" w:cs="Arial"/>
          <w:b/>
          <w:sz w:val="20"/>
          <w:szCs w:val="20"/>
        </w:rPr>
        <w:t>Art.</w:t>
      </w:r>
      <w:r w:rsidR="00C75F1E" w:rsidRPr="00E162A7">
        <w:rPr>
          <w:rFonts w:ascii="Arial" w:hAnsi="Arial" w:cs="Arial"/>
          <w:b/>
          <w:sz w:val="20"/>
          <w:szCs w:val="20"/>
        </w:rPr>
        <w:t xml:space="preserve"> </w:t>
      </w:r>
      <w:r w:rsidRPr="00E162A7">
        <w:rPr>
          <w:rFonts w:ascii="Arial" w:hAnsi="Arial" w:cs="Arial"/>
          <w:b/>
          <w:sz w:val="20"/>
          <w:szCs w:val="20"/>
        </w:rPr>
        <w:t>3º</w:t>
      </w:r>
      <w:r w:rsidR="00C75F1E" w:rsidRPr="00C75F1E"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</w:t>
      </w:r>
      <w:r w:rsidRPr="00C75F1E">
        <w:rPr>
          <w:rFonts w:ascii="Arial" w:hAnsi="Arial" w:cs="Arial"/>
          <w:sz w:val="20"/>
          <w:szCs w:val="20"/>
        </w:rPr>
        <w:t>trário</w:t>
      </w:r>
      <w:r w:rsidR="00C75F1E" w:rsidRPr="00C75F1E">
        <w:rPr>
          <w:rFonts w:ascii="Arial" w:hAnsi="Arial" w:cs="Arial"/>
          <w:sz w:val="20"/>
          <w:szCs w:val="20"/>
        </w:rPr>
        <w:t>.</w:t>
      </w:r>
    </w:p>
    <w:p w:rsidR="00C75F1E" w:rsidRPr="00C75F1E" w:rsidRDefault="00C75F1E" w:rsidP="00C7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F1E">
        <w:rPr>
          <w:rFonts w:ascii="Arial" w:hAnsi="Arial" w:cs="Arial"/>
          <w:sz w:val="20"/>
          <w:szCs w:val="20"/>
        </w:rPr>
        <w:t xml:space="preserve"> </w:t>
      </w:r>
    </w:p>
    <w:p w:rsidR="00CD067E" w:rsidRPr="00CD067E" w:rsidRDefault="00CD067E" w:rsidP="00CD06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D067E">
        <w:rPr>
          <w:rFonts w:ascii="Arial" w:hAnsi="Arial" w:cs="Arial"/>
          <w:sz w:val="20"/>
          <w:szCs w:val="20"/>
        </w:rPr>
        <w:t xml:space="preserve">  </w:t>
      </w:r>
    </w:p>
    <w:p w:rsidR="00FD5A60" w:rsidRPr="00FD5A60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665">
        <w:rPr>
          <w:rFonts w:ascii="Arial" w:hAnsi="Arial" w:cs="Arial"/>
          <w:sz w:val="20"/>
          <w:szCs w:val="20"/>
        </w:rPr>
        <w:t xml:space="preserve">Ferraz de Vasconcelos, </w:t>
      </w:r>
      <w:r w:rsidR="00A81FA5">
        <w:rPr>
          <w:rFonts w:ascii="Arial" w:hAnsi="Arial" w:cs="Arial"/>
          <w:sz w:val="20"/>
          <w:szCs w:val="20"/>
        </w:rPr>
        <w:t>1º</w:t>
      </w:r>
      <w:r w:rsidRPr="00F74665">
        <w:rPr>
          <w:rFonts w:ascii="Arial" w:hAnsi="Arial" w:cs="Arial"/>
          <w:sz w:val="20"/>
          <w:szCs w:val="20"/>
        </w:rPr>
        <w:t xml:space="preserve"> </w:t>
      </w:r>
      <w:r w:rsidR="00E06D70">
        <w:rPr>
          <w:rFonts w:ascii="Arial" w:hAnsi="Arial" w:cs="Arial"/>
          <w:sz w:val="20"/>
          <w:szCs w:val="20"/>
        </w:rPr>
        <w:t xml:space="preserve">de </w:t>
      </w:r>
      <w:r w:rsidR="00A81FA5">
        <w:rPr>
          <w:rFonts w:ascii="Arial" w:hAnsi="Arial" w:cs="Arial"/>
          <w:sz w:val="20"/>
          <w:szCs w:val="20"/>
        </w:rPr>
        <w:t xml:space="preserve">Outubro </w:t>
      </w:r>
      <w:r w:rsidR="00E06D70">
        <w:rPr>
          <w:rFonts w:ascii="Arial" w:hAnsi="Arial" w:cs="Arial"/>
          <w:sz w:val="20"/>
          <w:szCs w:val="20"/>
        </w:rPr>
        <w:t>de 1</w:t>
      </w:r>
      <w:r w:rsidR="00FD5A60" w:rsidRPr="00FD5A60">
        <w:rPr>
          <w:rFonts w:ascii="Arial" w:hAnsi="Arial" w:cs="Arial"/>
          <w:sz w:val="20"/>
          <w:szCs w:val="20"/>
        </w:rPr>
        <w:t>990.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133E1"/>
    <w:rsid w:val="00C24C81"/>
    <w:rsid w:val="00C262CE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2019-03-29T03:17:00Z</dcterms:created>
  <dcterms:modified xsi:type="dcterms:W3CDTF">2019-03-29T03:34:00Z</dcterms:modified>
</cp:coreProperties>
</file>