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BA3417">
        <w:rPr>
          <w:rFonts w:ascii="Arial" w:hAnsi="Arial" w:cs="Arial"/>
          <w:b/>
          <w:sz w:val="20"/>
          <w:szCs w:val="20"/>
        </w:rPr>
        <w:t>3</w:t>
      </w:r>
      <w:r w:rsidR="0050690E">
        <w:rPr>
          <w:rFonts w:ascii="Arial" w:hAnsi="Arial" w:cs="Arial"/>
          <w:b/>
          <w:sz w:val="20"/>
          <w:szCs w:val="20"/>
        </w:rPr>
        <w:t>46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83080">
        <w:rPr>
          <w:rFonts w:ascii="Arial" w:hAnsi="Arial" w:cs="Arial"/>
          <w:b/>
          <w:sz w:val="20"/>
          <w:szCs w:val="20"/>
        </w:rPr>
        <w:t>1</w:t>
      </w:r>
      <w:r w:rsidR="00522F67">
        <w:rPr>
          <w:rFonts w:ascii="Arial" w:hAnsi="Arial" w:cs="Arial"/>
          <w:b/>
          <w:sz w:val="20"/>
          <w:szCs w:val="20"/>
        </w:rPr>
        <w:t>7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C83080">
        <w:rPr>
          <w:rFonts w:ascii="Arial" w:hAnsi="Arial" w:cs="Arial"/>
          <w:b/>
          <w:sz w:val="20"/>
          <w:szCs w:val="20"/>
        </w:rPr>
        <w:t>OUTUBRO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522F67" w:rsidP="005A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50690E">
        <w:rPr>
          <w:rFonts w:ascii="Arial" w:hAnsi="Arial" w:cs="Arial"/>
          <w:sz w:val="20"/>
          <w:szCs w:val="20"/>
        </w:rPr>
        <w:t>Dispõe sobre a abertura de Crédito Adici</w:t>
      </w:r>
      <w:r>
        <w:rPr>
          <w:rFonts w:ascii="Arial" w:hAnsi="Arial" w:cs="Arial"/>
          <w:sz w:val="20"/>
          <w:szCs w:val="20"/>
        </w:rPr>
        <w:t>o</w:t>
      </w:r>
      <w:r w:rsidRPr="0050690E">
        <w:rPr>
          <w:rFonts w:ascii="Arial" w:hAnsi="Arial" w:cs="Arial"/>
          <w:sz w:val="20"/>
          <w:szCs w:val="20"/>
        </w:rPr>
        <w:t>nal Suplementar, autorizado pela Lei n</w:t>
      </w:r>
      <w:r>
        <w:rPr>
          <w:rFonts w:ascii="Arial" w:hAnsi="Arial" w:cs="Arial"/>
          <w:sz w:val="20"/>
          <w:szCs w:val="20"/>
        </w:rPr>
        <w:t>º 1.773, de 14 de novembro de 1</w:t>
      </w:r>
      <w:r w:rsidRPr="0050690E">
        <w:rPr>
          <w:rFonts w:ascii="Arial" w:hAnsi="Arial" w:cs="Arial"/>
          <w:sz w:val="20"/>
          <w:szCs w:val="20"/>
        </w:rPr>
        <w:t>989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02F53" w:rsidRPr="00C02F53" w:rsidRDefault="00D8414C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E32CB4">
        <w:rPr>
          <w:rFonts w:ascii="Arial" w:hAnsi="Arial" w:cs="Arial"/>
          <w:b/>
          <w:sz w:val="20"/>
          <w:szCs w:val="20"/>
        </w:rPr>
        <w:t xml:space="preserve"> USO D</w:t>
      </w:r>
      <w:r w:rsidR="001C283B">
        <w:rPr>
          <w:rFonts w:ascii="Arial" w:hAnsi="Arial" w:cs="Arial"/>
          <w:b/>
          <w:sz w:val="20"/>
          <w:szCs w:val="20"/>
        </w:rPr>
        <w:t>E SU</w:t>
      </w:r>
      <w:r w:rsidR="00E32CB4">
        <w:rPr>
          <w:rFonts w:ascii="Arial" w:hAnsi="Arial" w:cs="Arial"/>
          <w:b/>
          <w:sz w:val="20"/>
          <w:szCs w:val="20"/>
        </w:rPr>
        <w:t>AS ATRIBUIÇÕES</w:t>
      </w:r>
      <w:r w:rsidR="00C75F1E">
        <w:rPr>
          <w:rFonts w:ascii="Arial" w:hAnsi="Arial" w:cs="Arial"/>
          <w:b/>
          <w:sz w:val="20"/>
          <w:szCs w:val="20"/>
        </w:rPr>
        <w:t xml:space="preserve"> LEGAIS</w:t>
      </w:r>
      <w:r w:rsidR="00522F67">
        <w:rPr>
          <w:rFonts w:ascii="Arial" w:hAnsi="Arial" w:cs="Arial"/>
          <w:b/>
          <w:sz w:val="20"/>
          <w:szCs w:val="20"/>
        </w:rPr>
        <w:t>;</w:t>
      </w:r>
    </w:p>
    <w:p w:rsidR="00C02F53" w:rsidRPr="00C02F53" w:rsidRDefault="00C02F53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522F67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D8414C">
        <w:rPr>
          <w:rFonts w:ascii="Arial" w:hAnsi="Arial" w:cs="Arial"/>
          <w:sz w:val="20"/>
          <w:szCs w:val="20"/>
        </w:rPr>
        <w:t>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0690E" w:rsidRDefault="0073527A" w:rsidP="00522F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522F67">
        <w:rPr>
          <w:rFonts w:ascii="Arial" w:hAnsi="Arial" w:cs="Arial"/>
          <w:b/>
          <w:sz w:val="20"/>
          <w:szCs w:val="20"/>
        </w:rPr>
        <w:t xml:space="preserve">1º </w:t>
      </w:r>
      <w:r w:rsidR="0050690E" w:rsidRPr="0050690E">
        <w:rPr>
          <w:rFonts w:ascii="Arial" w:hAnsi="Arial" w:cs="Arial"/>
          <w:sz w:val="20"/>
          <w:szCs w:val="20"/>
        </w:rPr>
        <w:t>Fica aberto no Departamento de Contabilidade e Orçamento, um</w:t>
      </w:r>
      <w:r w:rsidR="00522F67">
        <w:rPr>
          <w:rFonts w:ascii="Arial" w:hAnsi="Arial" w:cs="Arial"/>
          <w:sz w:val="20"/>
          <w:szCs w:val="20"/>
        </w:rPr>
        <w:t xml:space="preserve"> Crédito Adicional no valor Cr$ 9.200.000,00 (n</w:t>
      </w:r>
      <w:r w:rsidR="0050690E" w:rsidRPr="0050690E">
        <w:rPr>
          <w:rFonts w:ascii="Arial" w:hAnsi="Arial" w:cs="Arial"/>
          <w:sz w:val="20"/>
          <w:szCs w:val="20"/>
        </w:rPr>
        <w:t>ove milhões e duzentos mil cruzeiros), para suplementar as seguintes dotações do Orçamento vi</w:t>
      </w:r>
      <w:r w:rsidR="00522F67">
        <w:rPr>
          <w:rFonts w:ascii="Arial" w:hAnsi="Arial" w:cs="Arial"/>
          <w:sz w:val="20"/>
          <w:szCs w:val="20"/>
        </w:rPr>
        <w:t>gente</w:t>
      </w:r>
      <w:r w:rsidR="0050690E" w:rsidRPr="0050690E">
        <w:rPr>
          <w:rFonts w:ascii="Arial" w:hAnsi="Arial" w:cs="Arial"/>
          <w:sz w:val="20"/>
          <w:szCs w:val="20"/>
        </w:rPr>
        <w:t>:</w:t>
      </w:r>
    </w:p>
    <w:p w:rsidR="00522F67" w:rsidRDefault="00522F67" w:rsidP="00522F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088"/>
        <w:gridCol w:w="2071"/>
      </w:tblGrid>
      <w:tr w:rsidR="00522F67" w:rsidRPr="00BF0019" w:rsidTr="00BF00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22F67" w:rsidRPr="00BF0019" w:rsidRDefault="00522F67" w:rsidP="00BF00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001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22F67" w:rsidRPr="00BF0019" w:rsidRDefault="00522F67" w:rsidP="00BF00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001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22F67" w:rsidRPr="00BF0019" w:rsidRDefault="00522F67" w:rsidP="00BF00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0019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522F67" w:rsidRPr="00522F67" w:rsidTr="00522F67">
        <w:trPr>
          <w:jc w:val="center"/>
        </w:trPr>
        <w:tc>
          <w:tcPr>
            <w:tcW w:w="0" w:type="auto"/>
          </w:tcPr>
          <w:p w:rsidR="00522F67" w:rsidRPr="00522F67" w:rsidRDefault="00522F67" w:rsidP="00980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02</w:t>
            </w:r>
            <w:r w:rsidRPr="00522F6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522F67" w:rsidRPr="00522F67" w:rsidRDefault="00522F67" w:rsidP="00980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522F67" w:rsidRPr="00522F67" w:rsidRDefault="00522F67" w:rsidP="00BF0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F67" w:rsidRPr="00522F67" w:rsidTr="00522F67">
        <w:trPr>
          <w:jc w:val="center"/>
        </w:trPr>
        <w:tc>
          <w:tcPr>
            <w:tcW w:w="0" w:type="auto"/>
          </w:tcPr>
          <w:p w:rsidR="00522F67" w:rsidRPr="00522F67" w:rsidRDefault="00522F67" w:rsidP="00980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02.01</w:t>
            </w:r>
            <w:r w:rsidRPr="00522F6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522F67" w:rsidRPr="00522F67" w:rsidRDefault="00522F67" w:rsidP="00980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522F67">
              <w:rPr>
                <w:rFonts w:ascii="Arial" w:hAnsi="Arial" w:cs="Arial"/>
                <w:sz w:val="20"/>
                <w:szCs w:val="20"/>
              </w:rPr>
              <w:t>abinete ao Prefeito</w:t>
            </w:r>
          </w:p>
        </w:tc>
        <w:tc>
          <w:tcPr>
            <w:tcW w:w="0" w:type="auto"/>
          </w:tcPr>
          <w:p w:rsidR="00522F67" w:rsidRPr="00522F67" w:rsidRDefault="00522F67" w:rsidP="00BF0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F67" w:rsidRPr="00522F67" w:rsidTr="00522F67">
        <w:trPr>
          <w:jc w:val="center"/>
        </w:trPr>
        <w:tc>
          <w:tcPr>
            <w:tcW w:w="0" w:type="auto"/>
          </w:tcPr>
          <w:p w:rsidR="00522F67" w:rsidRPr="00522F67" w:rsidRDefault="00522F67" w:rsidP="00980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 xml:space="preserve">03.07.020.2.003 </w:t>
            </w:r>
          </w:p>
        </w:tc>
        <w:tc>
          <w:tcPr>
            <w:tcW w:w="0" w:type="auto"/>
          </w:tcPr>
          <w:p w:rsidR="00522F67" w:rsidRPr="00522F67" w:rsidRDefault="00522F67" w:rsidP="00980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22F67" w:rsidRPr="00522F67" w:rsidRDefault="00522F67" w:rsidP="00BF0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F67" w:rsidRPr="00522F67" w:rsidTr="00522F67">
        <w:trPr>
          <w:jc w:val="center"/>
        </w:trPr>
        <w:tc>
          <w:tcPr>
            <w:tcW w:w="0" w:type="auto"/>
          </w:tcPr>
          <w:p w:rsidR="00522F67" w:rsidRPr="00522F67" w:rsidRDefault="00522F67" w:rsidP="00980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3.1.1.1.00</w:t>
            </w:r>
            <w:r w:rsidRPr="00522F6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522F67" w:rsidRPr="00522F67" w:rsidRDefault="00522F67" w:rsidP="00522F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 xml:space="preserve">Pessoal Civil </w:t>
            </w:r>
            <w:r w:rsidRPr="00522F67">
              <w:rPr>
                <w:rFonts w:ascii="Arial" w:hAnsi="Arial" w:cs="Arial"/>
                <w:sz w:val="20"/>
                <w:szCs w:val="20"/>
              </w:rPr>
              <w:tab/>
            </w:r>
            <w:r w:rsidRPr="00522F67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522F67" w:rsidRPr="00522F67" w:rsidRDefault="00522F67" w:rsidP="00BF0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522F67" w:rsidRPr="00522F67" w:rsidTr="00522F67">
        <w:trPr>
          <w:jc w:val="center"/>
        </w:trPr>
        <w:tc>
          <w:tcPr>
            <w:tcW w:w="0" w:type="auto"/>
          </w:tcPr>
          <w:p w:rsidR="00522F67" w:rsidRPr="00522F67" w:rsidRDefault="00522F67" w:rsidP="00980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3.1.1.3.00</w:t>
            </w:r>
            <w:r w:rsidRPr="00522F6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522F67" w:rsidRPr="00522F67" w:rsidRDefault="00522F67" w:rsidP="00522F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 xml:space="preserve">Obrigações Patronais </w:t>
            </w:r>
            <w:r w:rsidRPr="00522F67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522F67" w:rsidRPr="00522F67" w:rsidRDefault="00522F67" w:rsidP="00BF0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522F67" w:rsidRPr="00522F67" w:rsidTr="00522F67">
        <w:trPr>
          <w:jc w:val="center"/>
        </w:trPr>
        <w:tc>
          <w:tcPr>
            <w:tcW w:w="0" w:type="auto"/>
          </w:tcPr>
          <w:p w:rsidR="00522F67" w:rsidRPr="00522F67" w:rsidRDefault="00522F67" w:rsidP="00980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2F67" w:rsidRPr="00522F67" w:rsidRDefault="00522F67" w:rsidP="00522F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2F67" w:rsidRPr="00522F67" w:rsidRDefault="00522F67" w:rsidP="00BF0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F67" w:rsidRPr="00522F67" w:rsidTr="00522F67">
        <w:trPr>
          <w:jc w:val="center"/>
        </w:trPr>
        <w:tc>
          <w:tcPr>
            <w:tcW w:w="0" w:type="auto"/>
          </w:tcPr>
          <w:p w:rsidR="00522F67" w:rsidRPr="00522F67" w:rsidRDefault="00522F67" w:rsidP="00980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3</w:t>
            </w:r>
            <w:r w:rsidRPr="00522F6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522F67" w:rsidRPr="00522F67" w:rsidRDefault="00522F67" w:rsidP="00980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</w:tcPr>
          <w:p w:rsidR="00522F67" w:rsidRPr="00522F67" w:rsidRDefault="00522F67" w:rsidP="00BF0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F67" w:rsidRPr="00522F67" w:rsidTr="00522F67">
        <w:trPr>
          <w:jc w:val="center"/>
        </w:trPr>
        <w:tc>
          <w:tcPr>
            <w:tcW w:w="0" w:type="auto"/>
          </w:tcPr>
          <w:p w:rsidR="00522F67" w:rsidRPr="00522F67" w:rsidRDefault="00522F67" w:rsidP="00980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03.01</w:t>
            </w:r>
            <w:r w:rsidRPr="00522F6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522F67" w:rsidRPr="00522F67" w:rsidRDefault="00522F67" w:rsidP="00980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Gabinete do Procurador e Dependências</w:t>
            </w:r>
          </w:p>
        </w:tc>
        <w:tc>
          <w:tcPr>
            <w:tcW w:w="0" w:type="auto"/>
          </w:tcPr>
          <w:p w:rsidR="00522F67" w:rsidRPr="00522F67" w:rsidRDefault="00522F67" w:rsidP="00BF0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F67" w:rsidRPr="00522F67" w:rsidTr="00522F67">
        <w:trPr>
          <w:jc w:val="center"/>
        </w:trPr>
        <w:tc>
          <w:tcPr>
            <w:tcW w:w="0" w:type="auto"/>
          </w:tcPr>
          <w:p w:rsidR="00522F67" w:rsidRPr="00522F67" w:rsidRDefault="00522F67" w:rsidP="00980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 xml:space="preserve">03.07.021.2.003 </w:t>
            </w:r>
          </w:p>
        </w:tc>
        <w:tc>
          <w:tcPr>
            <w:tcW w:w="0" w:type="auto"/>
          </w:tcPr>
          <w:p w:rsidR="00522F67" w:rsidRPr="00522F67" w:rsidRDefault="00522F67" w:rsidP="00980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22F67" w:rsidRPr="00522F67" w:rsidRDefault="00522F67" w:rsidP="00BF0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F67" w:rsidRPr="00522F67" w:rsidTr="00522F67">
        <w:trPr>
          <w:jc w:val="center"/>
        </w:trPr>
        <w:tc>
          <w:tcPr>
            <w:tcW w:w="0" w:type="auto"/>
          </w:tcPr>
          <w:p w:rsidR="00522F67" w:rsidRPr="00522F67" w:rsidRDefault="00522F67" w:rsidP="00980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522F67" w:rsidRPr="00522F67" w:rsidRDefault="00522F67" w:rsidP="00980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522F67" w:rsidRPr="00522F67" w:rsidRDefault="00522F67" w:rsidP="00BF0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</w:tr>
      <w:tr w:rsidR="00522F67" w:rsidRPr="00522F67" w:rsidTr="00522F67">
        <w:trPr>
          <w:jc w:val="center"/>
        </w:trPr>
        <w:tc>
          <w:tcPr>
            <w:tcW w:w="0" w:type="auto"/>
          </w:tcPr>
          <w:p w:rsidR="00522F67" w:rsidRPr="00522F67" w:rsidRDefault="00522F67" w:rsidP="00980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522F67" w:rsidRPr="00522F67" w:rsidRDefault="00522F67" w:rsidP="00522F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522F67" w:rsidRPr="00522F67" w:rsidRDefault="00522F67" w:rsidP="00BF0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ab/>
              <w:t xml:space="preserve"> 200.000,00</w:t>
            </w:r>
          </w:p>
        </w:tc>
      </w:tr>
      <w:tr w:rsidR="00522F67" w:rsidRPr="00522F67" w:rsidTr="00522F67">
        <w:trPr>
          <w:jc w:val="center"/>
        </w:trPr>
        <w:tc>
          <w:tcPr>
            <w:tcW w:w="0" w:type="auto"/>
          </w:tcPr>
          <w:p w:rsidR="00522F67" w:rsidRPr="00522F67" w:rsidRDefault="00522F67" w:rsidP="00980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4</w:t>
            </w:r>
            <w:r w:rsidRPr="00522F6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522F67" w:rsidRPr="00522F67" w:rsidRDefault="00522F67" w:rsidP="00980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 xml:space="preserve"> Encargos Gerais do Município</w:t>
            </w:r>
          </w:p>
        </w:tc>
        <w:tc>
          <w:tcPr>
            <w:tcW w:w="0" w:type="auto"/>
          </w:tcPr>
          <w:p w:rsidR="00522F67" w:rsidRPr="00522F67" w:rsidRDefault="00522F67" w:rsidP="00BF0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F67" w:rsidRPr="00522F67" w:rsidTr="00522F67">
        <w:trPr>
          <w:jc w:val="center"/>
        </w:trPr>
        <w:tc>
          <w:tcPr>
            <w:tcW w:w="0" w:type="auto"/>
          </w:tcPr>
          <w:p w:rsidR="00522F67" w:rsidRPr="00522F67" w:rsidRDefault="00522F67" w:rsidP="00980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04.01</w:t>
            </w:r>
            <w:r w:rsidRPr="00522F6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522F67" w:rsidRPr="00522F67" w:rsidRDefault="00522F67" w:rsidP="00522F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 xml:space="preserve">Recursos sob. Sup. </w:t>
            </w:r>
            <w:proofErr w:type="spellStart"/>
            <w:r w:rsidRPr="00522F67">
              <w:rPr>
                <w:rFonts w:ascii="Arial" w:hAnsi="Arial" w:cs="Arial"/>
                <w:sz w:val="20"/>
                <w:szCs w:val="20"/>
              </w:rPr>
              <w:t>Dept</w:t>
            </w:r>
            <w:r>
              <w:rPr>
                <w:rFonts w:ascii="Arial" w:hAnsi="Arial" w:cs="Arial"/>
                <w:sz w:val="20"/>
                <w:szCs w:val="20"/>
              </w:rPr>
              <w:t>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de C</w:t>
            </w:r>
            <w:r w:rsidRPr="00522F67">
              <w:rPr>
                <w:rFonts w:ascii="Arial" w:hAnsi="Arial" w:cs="Arial"/>
                <w:sz w:val="20"/>
                <w:szCs w:val="20"/>
              </w:rPr>
              <w:t xml:space="preserve">ont. e </w:t>
            </w:r>
            <w:proofErr w:type="spellStart"/>
            <w:proofErr w:type="gramStart"/>
            <w:r w:rsidRPr="00522F67">
              <w:rPr>
                <w:rFonts w:ascii="Arial" w:hAnsi="Arial" w:cs="Arial"/>
                <w:sz w:val="20"/>
                <w:szCs w:val="20"/>
              </w:rPr>
              <w:t>Orç</w:t>
            </w:r>
            <w:proofErr w:type="spellEnd"/>
            <w:proofErr w:type="gramEnd"/>
          </w:p>
        </w:tc>
        <w:tc>
          <w:tcPr>
            <w:tcW w:w="0" w:type="auto"/>
          </w:tcPr>
          <w:p w:rsidR="00522F67" w:rsidRPr="00522F67" w:rsidRDefault="00522F67" w:rsidP="00BF0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F67" w:rsidRPr="00522F67" w:rsidTr="00522F67">
        <w:trPr>
          <w:jc w:val="center"/>
        </w:trPr>
        <w:tc>
          <w:tcPr>
            <w:tcW w:w="0" w:type="auto"/>
          </w:tcPr>
          <w:p w:rsidR="00522F67" w:rsidRPr="00522F67" w:rsidRDefault="00522F67" w:rsidP="00980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 xml:space="preserve">13.82.495.2.013 </w:t>
            </w:r>
          </w:p>
        </w:tc>
        <w:tc>
          <w:tcPr>
            <w:tcW w:w="0" w:type="auto"/>
          </w:tcPr>
          <w:p w:rsidR="00522F67" w:rsidRPr="00522F67" w:rsidRDefault="00522F67" w:rsidP="00980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 xml:space="preserve"> Inativos</w:t>
            </w:r>
          </w:p>
        </w:tc>
        <w:tc>
          <w:tcPr>
            <w:tcW w:w="0" w:type="auto"/>
          </w:tcPr>
          <w:p w:rsidR="00522F67" w:rsidRPr="00522F67" w:rsidRDefault="00522F67" w:rsidP="00BF0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F67" w:rsidRPr="00522F67" w:rsidTr="00522F67">
        <w:trPr>
          <w:jc w:val="center"/>
        </w:trPr>
        <w:tc>
          <w:tcPr>
            <w:tcW w:w="0" w:type="auto"/>
          </w:tcPr>
          <w:p w:rsidR="00522F67" w:rsidRPr="00522F67" w:rsidRDefault="00522F67" w:rsidP="00980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3.2.5.1.00</w:t>
            </w:r>
            <w:r w:rsidRPr="00522F6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522F67" w:rsidRPr="00522F67" w:rsidRDefault="00522F67" w:rsidP="00522F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 xml:space="preserve"> Inativos</w:t>
            </w:r>
            <w:r w:rsidRPr="00522F6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522F67" w:rsidRPr="00522F67" w:rsidRDefault="00522F67" w:rsidP="00BF0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522F67" w:rsidRPr="00522F67" w:rsidTr="00522F67">
        <w:trPr>
          <w:jc w:val="center"/>
        </w:trPr>
        <w:tc>
          <w:tcPr>
            <w:tcW w:w="0" w:type="auto"/>
          </w:tcPr>
          <w:p w:rsidR="00522F67" w:rsidRPr="00522F67" w:rsidRDefault="00522F67" w:rsidP="00980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2F67" w:rsidRPr="00522F67" w:rsidRDefault="00522F67" w:rsidP="00522F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2F67" w:rsidRPr="00522F67" w:rsidRDefault="00522F67" w:rsidP="00BF0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F67" w:rsidRPr="00522F67" w:rsidTr="00522F67">
        <w:trPr>
          <w:jc w:val="center"/>
        </w:trPr>
        <w:tc>
          <w:tcPr>
            <w:tcW w:w="0" w:type="auto"/>
          </w:tcPr>
          <w:p w:rsidR="00522F67" w:rsidRPr="00522F67" w:rsidRDefault="00522F67" w:rsidP="00980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5</w:t>
            </w:r>
            <w:r w:rsidRPr="00522F6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522F67" w:rsidRPr="00522F67" w:rsidRDefault="00522F67" w:rsidP="00522F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2F67">
              <w:rPr>
                <w:rFonts w:ascii="Arial" w:hAnsi="Arial" w:cs="Arial"/>
                <w:sz w:val="20"/>
                <w:szCs w:val="20"/>
              </w:rPr>
              <w:t>Dept</w:t>
            </w:r>
            <w:r>
              <w:rPr>
                <w:rFonts w:ascii="Arial" w:hAnsi="Arial" w:cs="Arial"/>
                <w:sz w:val="20"/>
                <w:szCs w:val="20"/>
              </w:rPr>
              <w:t>º</w:t>
            </w:r>
            <w:proofErr w:type="spellEnd"/>
            <w:r w:rsidRPr="00522F67">
              <w:rPr>
                <w:rFonts w:ascii="Arial" w:hAnsi="Arial" w:cs="Arial"/>
                <w:sz w:val="20"/>
                <w:szCs w:val="20"/>
              </w:rPr>
              <w:t xml:space="preserve">. Educação, Cultura, Esp. e </w:t>
            </w:r>
            <w:proofErr w:type="gramStart"/>
            <w:r w:rsidRPr="00522F67">
              <w:rPr>
                <w:rFonts w:ascii="Arial" w:hAnsi="Arial" w:cs="Arial"/>
                <w:sz w:val="20"/>
                <w:szCs w:val="20"/>
              </w:rPr>
              <w:t>Turismo</w:t>
            </w:r>
            <w:proofErr w:type="gramEnd"/>
            <w:r w:rsidRPr="00522F6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522F67" w:rsidRPr="00522F67" w:rsidRDefault="00522F67" w:rsidP="00BF0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22F67" w:rsidRPr="00522F67" w:rsidTr="00522F67">
        <w:trPr>
          <w:jc w:val="center"/>
        </w:trPr>
        <w:tc>
          <w:tcPr>
            <w:tcW w:w="0" w:type="auto"/>
          </w:tcPr>
          <w:p w:rsidR="00522F67" w:rsidRPr="00522F67" w:rsidRDefault="00522F67" w:rsidP="00980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</w:tcPr>
          <w:p w:rsidR="00522F67" w:rsidRPr="00522F67" w:rsidRDefault="00522F67" w:rsidP="00522F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522F67" w:rsidRPr="00522F67" w:rsidRDefault="00522F67" w:rsidP="00BF0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F67" w:rsidRPr="00522F67" w:rsidTr="00522F67">
        <w:trPr>
          <w:jc w:val="center"/>
        </w:trPr>
        <w:tc>
          <w:tcPr>
            <w:tcW w:w="0" w:type="auto"/>
          </w:tcPr>
          <w:p w:rsidR="00522F67" w:rsidRPr="00522F67" w:rsidRDefault="00522F67" w:rsidP="00522F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08.42.188.1.005</w:t>
            </w:r>
          </w:p>
        </w:tc>
        <w:tc>
          <w:tcPr>
            <w:tcW w:w="0" w:type="auto"/>
          </w:tcPr>
          <w:p w:rsidR="00522F67" w:rsidRPr="00522F67" w:rsidRDefault="00522F67" w:rsidP="00980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</w:tcPr>
          <w:p w:rsidR="00522F67" w:rsidRPr="00522F67" w:rsidRDefault="00522F67" w:rsidP="00BF0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F67" w:rsidRPr="00522F67" w:rsidTr="00522F67">
        <w:trPr>
          <w:jc w:val="center"/>
        </w:trPr>
        <w:tc>
          <w:tcPr>
            <w:tcW w:w="0" w:type="auto"/>
          </w:tcPr>
          <w:p w:rsidR="00522F67" w:rsidRPr="00522F67" w:rsidRDefault="00522F67" w:rsidP="00980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3.1.1.1.00</w:t>
            </w:r>
            <w:r w:rsidRPr="00522F6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522F67" w:rsidRPr="00522F67" w:rsidRDefault="00522F67" w:rsidP="00522F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 xml:space="preserve"> Pessoal Civil </w:t>
            </w:r>
            <w:r w:rsidRPr="00522F67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522F67" w:rsidRPr="00522F67" w:rsidRDefault="00522F67" w:rsidP="00BF0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22F67">
              <w:rPr>
                <w:rFonts w:ascii="Arial" w:hAnsi="Arial" w:cs="Arial"/>
                <w:sz w:val="20"/>
                <w:szCs w:val="20"/>
              </w:rPr>
              <w:t>000.000,00</w:t>
            </w:r>
          </w:p>
        </w:tc>
      </w:tr>
      <w:tr w:rsidR="00522F67" w:rsidRPr="00522F67" w:rsidTr="00522F67">
        <w:trPr>
          <w:jc w:val="center"/>
        </w:trPr>
        <w:tc>
          <w:tcPr>
            <w:tcW w:w="0" w:type="auto"/>
          </w:tcPr>
          <w:p w:rsidR="00522F67" w:rsidRPr="00522F67" w:rsidRDefault="00522F67" w:rsidP="00980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3.1.1.3.00</w:t>
            </w:r>
            <w:r w:rsidRPr="00522F6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522F67" w:rsidRPr="00522F67" w:rsidRDefault="00522F67" w:rsidP="00522F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Obrigações Patronais</w:t>
            </w:r>
            <w:r w:rsidRPr="00522F6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522F67" w:rsidRPr="00522F67" w:rsidRDefault="00522F67" w:rsidP="00BF0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522F67" w:rsidRPr="00522F67" w:rsidTr="00522F67">
        <w:trPr>
          <w:jc w:val="center"/>
        </w:trPr>
        <w:tc>
          <w:tcPr>
            <w:tcW w:w="0" w:type="auto"/>
          </w:tcPr>
          <w:p w:rsidR="00522F67" w:rsidRPr="00522F67" w:rsidRDefault="00522F67" w:rsidP="00980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522F67" w:rsidRPr="00522F67" w:rsidRDefault="00522F67" w:rsidP="00980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2F67" w:rsidRPr="00522F67" w:rsidRDefault="00522F67" w:rsidP="00BF0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019" w:rsidRPr="00522F67" w:rsidTr="00522F67">
        <w:trPr>
          <w:jc w:val="center"/>
        </w:trPr>
        <w:tc>
          <w:tcPr>
            <w:tcW w:w="0" w:type="auto"/>
          </w:tcPr>
          <w:p w:rsidR="00BF0019" w:rsidRPr="00522F67" w:rsidRDefault="00BF0019" w:rsidP="009E40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BF0019" w:rsidRPr="00522F67" w:rsidRDefault="00BF0019" w:rsidP="00980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522F67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522F67"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 w:rsidRPr="00522F67">
              <w:rPr>
                <w:rFonts w:ascii="Arial" w:hAnsi="Arial" w:cs="Arial"/>
                <w:sz w:val="20"/>
                <w:szCs w:val="20"/>
              </w:rPr>
              <w:t xml:space="preserve"> Contabilidade e Orçamento</w:t>
            </w:r>
          </w:p>
        </w:tc>
        <w:tc>
          <w:tcPr>
            <w:tcW w:w="0" w:type="auto"/>
          </w:tcPr>
          <w:p w:rsidR="00BF0019" w:rsidRPr="00522F67" w:rsidRDefault="00BF0019" w:rsidP="00BF0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019" w:rsidRPr="00522F67" w:rsidTr="00522F67">
        <w:trPr>
          <w:jc w:val="center"/>
        </w:trPr>
        <w:tc>
          <w:tcPr>
            <w:tcW w:w="0" w:type="auto"/>
          </w:tcPr>
          <w:p w:rsidR="00BF0019" w:rsidRPr="00522F67" w:rsidRDefault="00BF0019" w:rsidP="009E40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08. 01</w:t>
            </w:r>
          </w:p>
        </w:tc>
        <w:tc>
          <w:tcPr>
            <w:tcW w:w="0" w:type="auto"/>
          </w:tcPr>
          <w:p w:rsidR="00BF0019" w:rsidRPr="00522F67" w:rsidRDefault="00BF0019" w:rsidP="00980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BF0019" w:rsidRPr="00522F67" w:rsidRDefault="00BF0019" w:rsidP="00BF0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019" w:rsidRPr="00522F67" w:rsidTr="00522F67">
        <w:trPr>
          <w:jc w:val="center"/>
        </w:trPr>
        <w:tc>
          <w:tcPr>
            <w:tcW w:w="0" w:type="auto"/>
          </w:tcPr>
          <w:p w:rsidR="00BF0019" w:rsidRPr="00522F67" w:rsidRDefault="00BF0019" w:rsidP="009E40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 xml:space="preserve">03.08.032.2.003 </w:t>
            </w:r>
          </w:p>
        </w:tc>
        <w:tc>
          <w:tcPr>
            <w:tcW w:w="0" w:type="auto"/>
          </w:tcPr>
          <w:p w:rsidR="00BF0019" w:rsidRPr="00522F67" w:rsidRDefault="00BF0019" w:rsidP="00980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F0019" w:rsidRPr="00522F67" w:rsidRDefault="00BF0019" w:rsidP="00BF0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019" w:rsidRPr="00522F67" w:rsidTr="00522F67">
        <w:trPr>
          <w:jc w:val="center"/>
        </w:trPr>
        <w:tc>
          <w:tcPr>
            <w:tcW w:w="0" w:type="auto"/>
          </w:tcPr>
          <w:p w:rsidR="00BF0019" w:rsidRPr="00522F67" w:rsidRDefault="00BF0019" w:rsidP="009E40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BF0019" w:rsidRPr="00522F67" w:rsidRDefault="00BF0019" w:rsidP="00980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Pessoal Civil</w:t>
            </w:r>
            <w:r w:rsidRPr="00522F6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BF0019" w:rsidRPr="00522F67" w:rsidRDefault="00BF0019" w:rsidP="00BF0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BF0019" w:rsidRPr="00522F67" w:rsidTr="00522F67">
        <w:trPr>
          <w:jc w:val="center"/>
        </w:trPr>
        <w:tc>
          <w:tcPr>
            <w:tcW w:w="0" w:type="auto"/>
          </w:tcPr>
          <w:p w:rsidR="00BF0019" w:rsidRPr="00522F67" w:rsidRDefault="00BF0019" w:rsidP="009E40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0019" w:rsidRPr="00522F67" w:rsidRDefault="00BF0019" w:rsidP="00980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0019" w:rsidRPr="00522F67" w:rsidRDefault="00BF0019" w:rsidP="00BF0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019" w:rsidRPr="00522F67" w:rsidTr="00522F67">
        <w:trPr>
          <w:jc w:val="center"/>
        </w:trPr>
        <w:tc>
          <w:tcPr>
            <w:tcW w:w="0" w:type="auto"/>
          </w:tcPr>
          <w:p w:rsidR="00BF0019" w:rsidRPr="00522F67" w:rsidRDefault="00BF0019" w:rsidP="009E40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9</w:t>
            </w:r>
            <w:r w:rsidRPr="00522F6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BF0019" w:rsidRPr="00522F67" w:rsidRDefault="00BF0019" w:rsidP="00980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522F67">
              <w:rPr>
                <w:rFonts w:ascii="Arial" w:hAnsi="Arial" w:cs="Arial"/>
                <w:sz w:val="20"/>
                <w:szCs w:val="20"/>
              </w:rPr>
              <w:t xml:space="preserve"> da Receita</w:t>
            </w:r>
          </w:p>
        </w:tc>
        <w:tc>
          <w:tcPr>
            <w:tcW w:w="0" w:type="auto"/>
          </w:tcPr>
          <w:p w:rsidR="00BF0019" w:rsidRPr="00522F67" w:rsidRDefault="00BF0019" w:rsidP="00BF0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019" w:rsidRPr="00522F67" w:rsidTr="00522F67">
        <w:trPr>
          <w:jc w:val="center"/>
        </w:trPr>
        <w:tc>
          <w:tcPr>
            <w:tcW w:w="0" w:type="auto"/>
          </w:tcPr>
          <w:p w:rsidR="00BF0019" w:rsidRPr="00522F67" w:rsidRDefault="00BF0019" w:rsidP="009E40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09.1</w:t>
            </w:r>
            <w:r w:rsidRPr="00522F6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BF0019" w:rsidRPr="00522F67" w:rsidRDefault="00BF0019" w:rsidP="00980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BF0019" w:rsidRPr="00522F67" w:rsidRDefault="00BF0019" w:rsidP="00BF0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019" w:rsidRPr="00522F67" w:rsidTr="00522F67">
        <w:trPr>
          <w:jc w:val="center"/>
        </w:trPr>
        <w:tc>
          <w:tcPr>
            <w:tcW w:w="0" w:type="auto"/>
          </w:tcPr>
          <w:p w:rsidR="00BF0019" w:rsidRPr="00522F67" w:rsidRDefault="00BF0019" w:rsidP="009E40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 xml:space="preserve">03.08.030.2.003 </w:t>
            </w:r>
          </w:p>
        </w:tc>
        <w:tc>
          <w:tcPr>
            <w:tcW w:w="0" w:type="auto"/>
          </w:tcPr>
          <w:p w:rsidR="00BF0019" w:rsidRPr="00522F67" w:rsidRDefault="00BF0019" w:rsidP="00980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F0019" w:rsidRPr="00522F67" w:rsidRDefault="00BF0019" w:rsidP="00BF0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019" w:rsidRPr="00522F67" w:rsidTr="00522F67">
        <w:trPr>
          <w:jc w:val="center"/>
        </w:trPr>
        <w:tc>
          <w:tcPr>
            <w:tcW w:w="0" w:type="auto"/>
          </w:tcPr>
          <w:p w:rsidR="00BF0019" w:rsidRPr="00522F67" w:rsidRDefault="00BF0019" w:rsidP="009E40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lastRenderedPageBreak/>
              <w:t>3.1.1.1.00</w:t>
            </w:r>
          </w:p>
        </w:tc>
        <w:tc>
          <w:tcPr>
            <w:tcW w:w="0" w:type="auto"/>
          </w:tcPr>
          <w:p w:rsidR="00BF0019" w:rsidRPr="00522F67" w:rsidRDefault="00BF0019" w:rsidP="00980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Pessoal Civil</w:t>
            </w:r>
            <w:r w:rsidRPr="00522F6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BF0019" w:rsidRPr="00522F67" w:rsidRDefault="00BF0019" w:rsidP="00BF0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BF0019" w:rsidRPr="00522F67" w:rsidTr="00522F67">
        <w:trPr>
          <w:jc w:val="center"/>
        </w:trPr>
        <w:tc>
          <w:tcPr>
            <w:tcW w:w="0" w:type="auto"/>
          </w:tcPr>
          <w:p w:rsidR="00BF0019" w:rsidRPr="00522F67" w:rsidRDefault="00BF0019" w:rsidP="009E40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0019" w:rsidRPr="00522F67" w:rsidRDefault="00BF0019" w:rsidP="00980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0019" w:rsidRPr="00522F67" w:rsidRDefault="00BF0019" w:rsidP="00BF0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019" w:rsidRPr="00522F67" w:rsidTr="00522F67">
        <w:trPr>
          <w:jc w:val="center"/>
        </w:trPr>
        <w:tc>
          <w:tcPr>
            <w:tcW w:w="0" w:type="auto"/>
          </w:tcPr>
          <w:p w:rsidR="00BF0019" w:rsidRPr="00522F67" w:rsidRDefault="00BF0019" w:rsidP="009E40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10</w:t>
            </w:r>
            <w:r w:rsidRPr="00522F6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BF0019" w:rsidRPr="00522F67" w:rsidRDefault="00BF0019" w:rsidP="00980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522F67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522F67"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 w:rsidRPr="00522F67">
              <w:rPr>
                <w:rFonts w:ascii="Arial" w:hAnsi="Arial" w:cs="Arial"/>
                <w:sz w:val="20"/>
                <w:szCs w:val="20"/>
              </w:rPr>
              <w:t xml:space="preserve"> Obras</w:t>
            </w:r>
          </w:p>
        </w:tc>
        <w:tc>
          <w:tcPr>
            <w:tcW w:w="0" w:type="auto"/>
          </w:tcPr>
          <w:p w:rsidR="00BF0019" w:rsidRPr="00522F67" w:rsidRDefault="00BF0019" w:rsidP="00BF0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019" w:rsidRPr="00522F67" w:rsidTr="00522F67">
        <w:trPr>
          <w:jc w:val="center"/>
        </w:trPr>
        <w:tc>
          <w:tcPr>
            <w:tcW w:w="0" w:type="auto"/>
          </w:tcPr>
          <w:p w:rsidR="00BF0019" w:rsidRPr="00522F67" w:rsidRDefault="00BF0019" w:rsidP="009E40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522F67">
              <w:rPr>
                <w:rFonts w:ascii="Arial" w:hAnsi="Arial" w:cs="Arial"/>
                <w:sz w:val="20"/>
                <w:szCs w:val="20"/>
              </w:rPr>
              <w:t>.01</w:t>
            </w:r>
          </w:p>
        </w:tc>
        <w:tc>
          <w:tcPr>
            <w:tcW w:w="0" w:type="auto"/>
          </w:tcPr>
          <w:p w:rsidR="00BF0019" w:rsidRPr="00522F67" w:rsidRDefault="00BF0019" w:rsidP="00980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BF0019" w:rsidRPr="00522F67" w:rsidRDefault="00BF0019" w:rsidP="00BF0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019" w:rsidRPr="00522F67" w:rsidTr="00522F67">
        <w:trPr>
          <w:jc w:val="center"/>
        </w:trPr>
        <w:tc>
          <w:tcPr>
            <w:tcW w:w="0" w:type="auto"/>
          </w:tcPr>
          <w:p w:rsidR="00BF0019" w:rsidRPr="00522F67" w:rsidRDefault="00BF0019" w:rsidP="009E40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 xml:space="preserve">10.07.021.2.003 </w:t>
            </w:r>
          </w:p>
        </w:tc>
        <w:tc>
          <w:tcPr>
            <w:tcW w:w="0" w:type="auto"/>
          </w:tcPr>
          <w:p w:rsidR="00BF0019" w:rsidRPr="00522F67" w:rsidRDefault="00BF0019" w:rsidP="00980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F0019" w:rsidRPr="00522F67" w:rsidRDefault="00BF0019" w:rsidP="00BF0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019" w:rsidRPr="00522F67" w:rsidTr="00522F67">
        <w:trPr>
          <w:jc w:val="center"/>
        </w:trPr>
        <w:tc>
          <w:tcPr>
            <w:tcW w:w="0" w:type="auto"/>
          </w:tcPr>
          <w:p w:rsidR="00BF0019" w:rsidRPr="00522F67" w:rsidRDefault="00BF0019" w:rsidP="009E40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BF0019" w:rsidRPr="00522F67" w:rsidRDefault="00BF0019" w:rsidP="00980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BF0019" w:rsidRPr="00522F67" w:rsidRDefault="00BF0019" w:rsidP="00BF0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BF0019" w:rsidRPr="00522F67" w:rsidTr="00522F67">
        <w:trPr>
          <w:jc w:val="center"/>
        </w:trPr>
        <w:tc>
          <w:tcPr>
            <w:tcW w:w="0" w:type="auto"/>
          </w:tcPr>
          <w:p w:rsidR="00BF0019" w:rsidRPr="00522F67" w:rsidRDefault="00BF0019" w:rsidP="009E40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0019" w:rsidRPr="00522F67" w:rsidRDefault="00BF0019" w:rsidP="00980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0019" w:rsidRPr="00522F67" w:rsidRDefault="00BF0019" w:rsidP="00BF0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019" w:rsidRPr="00522F67" w:rsidTr="00522F67">
        <w:trPr>
          <w:jc w:val="center"/>
        </w:trPr>
        <w:tc>
          <w:tcPr>
            <w:tcW w:w="0" w:type="auto"/>
          </w:tcPr>
          <w:p w:rsidR="00BF0019" w:rsidRPr="00522F67" w:rsidRDefault="00BF0019" w:rsidP="009E40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BF0019" w:rsidRPr="00522F67" w:rsidRDefault="00BF0019" w:rsidP="00980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522F67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522F67"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 w:rsidRPr="00522F67">
              <w:rPr>
                <w:rFonts w:ascii="Arial" w:hAnsi="Arial" w:cs="Arial"/>
                <w:sz w:val="20"/>
                <w:szCs w:val="20"/>
              </w:rPr>
              <w:t xml:space="preserve"> Serviços Municipais</w:t>
            </w:r>
          </w:p>
        </w:tc>
        <w:tc>
          <w:tcPr>
            <w:tcW w:w="0" w:type="auto"/>
          </w:tcPr>
          <w:p w:rsidR="00BF0019" w:rsidRPr="00522F67" w:rsidRDefault="00BF0019" w:rsidP="00BF0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019" w:rsidRPr="00522F67" w:rsidTr="00522F67">
        <w:trPr>
          <w:jc w:val="center"/>
        </w:trPr>
        <w:tc>
          <w:tcPr>
            <w:tcW w:w="0" w:type="auto"/>
          </w:tcPr>
          <w:p w:rsidR="00BF0019" w:rsidRPr="00522F67" w:rsidRDefault="00BF0019" w:rsidP="009E40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  <w:r w:rsidRPr="00522F6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BF0019" w:rsidRPr="00522F67" w:rsidRDefault="00BF0019" w:rsidP="00980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BF0019" w:rsidRPr="00522F67" w:rsidRDefault="00BF0019" w:rsidP="00BF0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019" w:rsidRPr="00522F67" w:rsidTr="00522F67">
        <w:trPr>
          <w:jc w:val="center"/>
        </w:trPr>
        <w:tc>
          <w:tcPr>
            <w:tcW w:w="0" w:type="auto"/>
          </w:tcPr>
          <w:p w:rsidR="00BF0019" w:rsidRPr="00522F67" w:rsidRDefault="00BF0019" w:rsidP="009E40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10.60.325.2.011 </w:t>
            </w:r>
          </w:p>
        </w:tc>
        <w:tc>
          <w:tcPr>
            <w:tcW w:w="0" w:type="auto"/>
          </w:tcPr>
          <w:p w:rsidR="00BF0019" w:rsidRPr="00522F67" w:rsidRDefault="00BF0019" w:rsidP="00980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BF0019" w:rsidRPr="00522F67" w:rsidRDefault="00BF0019" w:rsidP="00BF0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019" w:rsidRPr="00522F67" w:rsidTr="00522F67">
        <w:trPr>
          <w:jc w:val="center"/>
        </w:trPr>
        <w:tc>
          <w:tcPr>
            <w:tcW w:w="0" w:type="auto"/>
          </w:tcPr>
          <w:p w:rsidR="00BF0019" w:rsidRDefault="00BF0019" w:rsidP="009E40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Pr="00522F67">
              <w:rPr>
                <w:rFonts w:ascii="Arial" w:hAnsi="Arial" w:cs="Arial"/>
                <w:sz w:val="20"/>
                <w:szCs w:val="20"/>
              </w:rPr>
              <w:t>1.3.00</w:t>
            </w:r>
          </w:p>
        </w:tc>
        <w:tc>
          <w:tcPr>
            <w:tcW w:w="0" w:type="auto"/>
          </w:tcPr>
          <w:p w:rsidR="00BF0019" w:rsidRPr="00522F67" w:rsidRDefault="00BF0019" w:rsidP="00522F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Obrigações Patronais</w:t>
            </w:r>
            <w:r w:rsidRPr="00522F67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BF0019" w:rsidRPr="00522F67" w:rsidRDefault="00BF0019" w:rsidP="00BF0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BF0019" w:rsidRPr="00522F67" w:rsidTr="00522F67">
        <w:trPr>
          <w:jc w:val="center"/>
        </w:trPr>
        <w:tc>
          <w:tcPr>
            <w:tcW w:w="0" w:type="auto"/>
          </w:tcPr>
          <w:p w:rsidR="00BF0019" w:rsidRPr="00522F67" w:rsidRDefault="00BF0019" w:rsidP="00980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0019" w:rsidRPr="00522F67" w:rsidRDefault="00BF0019" w:rsidP="00522F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0019" w:rsidRPr="00522F67" w:rsidRDefault="00BF0019" w:rsidP="00BF0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019" w:rsidRPr="00522F67" w:rsidTr="00522F67">
        <w:trPr>
          <w:jc w:val="center"/>
        </w:trPr>
        <w:tc>
          <w:tcPr>
            <w:tcW w:w="0" w:type="auto"/>
          </w:tcPr>
          <w:p w:rsidR="00BF0019" w:rsidRPr="00522F67" w:rsidRDefault="00BF0019" w:rsidP="00006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11.2</w:t>
            </w:r>
            <w:r w:rsidRPr="00522F6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BF0019" w:rsidRPr="00522F67" w:rsidRDefault="00BF0019" w:rsidP="00980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Setor Estr.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2F67">
              <w:rPr>
                <w:rFonts w:ascii="Arial" w:hAnsi="Arial" w:cs="Arial"/>
                <w:sz w:val="20"/>
                <w:szCs w:val="20"/>
              </w:rPr>
              <w:t>Municipais</w:t>
            </w:r>
            <w:r w:rsidRPr="00522F6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22F67">
              <w:rPr>
                <w:rFonts w:ascii="Arial" w:hAnsi="Arial" w:cs="Arial"/>
                <w:sz w:val="20"/>
                <w:szCs w:val="20"/>
              </w:rPr>
              <w:t xml:space="preserve">Garagem e </w:t>
            </w:r>
            <w:proofErr w:type="gramStart"/>
            <w:r w:rsidRPr="00522F67">
              <w:rPr>
                <w:rFonts w:ascii="Arial" w:hAnsi="Arial" w:cs="Arial"/>
                <w:sz w:val="20"/>
                <w:szCs w:val="20"/>
              </w:rPr>
              <w:t>Oficina</w:t>
            </w:r>
            <w:proofErr w:type="gramEnd"/>
          </w:p>
        </w:tc>
        <w:tc>
          <w:tcPr>
            <w:tcW w:w="0" w:type="auto"/>
          </w:tcPr>
          <w:p w:rsidR="00BF0019" w:rsidRPr="00522F67" w:rsidRDefault="00BF0019" w:rsidP="00BF0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019" w:rsidRPr="00522F67" w:rsidTr="00522F67">
        <w:trPr>
          <w:jc w:val="center"/>
        </w:trPr>
        <w:tc>
          <w:tcPr>
            <w:tcW w:w="0" w:type="auto"/>
          </w:tcPr>
          <w:p w:rsidR="00BF0019" w:rsidRPr="00522F67" w:rsidRDefault="00BF0019" w:rsidP="00006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</w:tcPr>
          <w:p w:rsidR="00BF0019" w:rsidRPr="00522F67" w:rsidRDefault="00BF0019" w:rsidP="00980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BF0019" w:rsidRPr="00522F67" w:rsidRDefault="00BF0019" w:rsidP="00BF0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019" w:rsidRPr="00522F67" w:rsidTr="00522F67">
        <w:trPr>
          <w:jc w:val="center"/>
        </w:trPr>
        <w:tc>
          <w:tcPr>
            <w:tcW w:w="0" w:type="auto"/>
          </w:tcPr>
          <w:p w:rsidR="00BF0019" w:rsidRPr="00522F67" w:rsidRDefault="00BF0019" w:rsidP="00006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BF0019" w:rsidRPr="00522F67" w:rsidRDefault="00BF0019" w:rsidP="00522F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BF0019" w:rsidRPr="00522F67" w:rsidRDefault="00BF0019" w:rsidP="00BF0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BF0019" w:rsidRPr="00522F67" w:rsidTr="00522F67">
        <w:trPr>
          <w:jc w:val="center"/>
        </w:trPr>
        <w:tc>
          <w:tcPr>
            <w:tcW w:w="0" w:type="auto"/>
          </w:tcPr>
          <w:p w:rsidR="00BF0019" w:rsidRDefault="00BF0019" w:rsidP="00980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BF0019" w:rsidRPr="00522F67" w:rsidRDefault="00BF0019" w:rsidP="00E527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Obrigações Patronais</w:t>
            </w:r>
            <w:r w:rsidRPr="00522F6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BF0019" w:rsidRPr="00522F67" w:rsidRDefault="00BF0019" w:rsidP="00BF0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BF0019" w:rsidRPr="00522F67" w:rsidTr="00522F67">
        <w:trPr>
          <w:jc w:val="center"/>
        </w:trPr>
        <w:tc>
          <w:tcPr>
            <w:tcW w:w="0" w:type="auto"/>
          </w:tcPr>
          <w:p w:rsidR="00BF0019" w:rsidRPr="00522F67" w:rsidRDefault="00BF0019" w:rsidP="00980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0019" w:rsidRPr="00522F67" w:rsidRDefault="00BF0019" w:rsidP="00980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0019" w:rsidRPr="00522F67" w:rsidRDefault="00BF0019" w:rsidP="00BF0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019" w:rsidRPr="00522F67" w:rsidTr="00522F67">
        <w:trPr>
          <w:jc w:val="center"/>
        </w:trPr>
        <w:tc>
          <w:tcPr>
            <w:tcW w:w="0" w:type="auto"/>
          </w:tcPr>
          <w:p w:rsidR="00BF0019" w:rsidRPr="00522F67" w:rsidRDefault="00BF0019" w:rsidP="00980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0019" w:rsidRPr="00522F67" w:rsidRDefault="00BF0019" w:rsidP="00980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BF0019" w:rsidRPr="00522F67" w:rsidRDefault="00BF0019" w:rsidP="00BF0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9.000.000,00</w:t>
            </w:r>
          </w:p>
        </w:tc>
      </w:tr>
    </w:tbl>
    <w:p w:rsidR="00BF0019" w:rsidRDefault="00BF0019" w:rsidP="005069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690E" w:rsidRDefault="00BF0019" w:rsidP="005069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0019">
        <w:rPr>
          <w:rFonts w:ascii="Arial" w:hAnsi="Arial" w:cs="Arial"/>
          <w:b/>
          <w:sz w:val="20"/>
          <w:szCs w:val="20"/>
        </w:rPr>
        <w:t>Art.</w:t>
      </w:r>
      <w:r w:rsidR="0050690E" w:rsidRPr="00BF0019">
        <w:rPr>
          <w:rFonts w:ascii="Arial" w:hAnsi="Arial" w:cs="Arial"/>
          <w:b/>
          <w:sz w:val="20"/>
          <w:szCs w:val="20"/>
        </w:rPr>
        <w:t xml:space="preserve"> 2</w:t>
      </w:r>
      <w:r w:rsidRPr="00BF0019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O Crédito aberto no artigo ante</w:t>
      </w:r>
      <w:r w:rsidR="0050690E" w:rsidRPr="0050690E">
        <w:rPr>
          <w:rFonts w:ascii="Arial" w:hAnsi="Arial" w:cs="Arial"/>
          <w:sz w:val="20"/>
          <w:szCs w:val="20"/>
        </w:rPr>
        <w:t>rior será coberto com o recurso proveniente do Excesso de Arrecadação a verificar-se neste exercício:</w:t>
      </w:r>
      <w:r w:rsidR="0050690E" w:rsidRPr="0050690E">
        <w:rPr>
          <w:rFonts w:ascii="Arial" w:hAnsi="Arial" w:cs="Arial"/>
          <w:sz w:val="20"/>
          <w:szCs w:val="20"/>
        </w:rPr>
        <w:t> </w:t>
      </w:r>
    </w:p>
    <w:p w:rsidR="00BF0019" w:rsidRDefault="00BF0019" w:rsidP="005069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30"/>
        <w:gridCol w:w="1474"/>
      </w:tblGrid>
      <w:tr w:rsidR="00BF0019" w:rsidRPr="00BF0019" w:rsidTr="00BF00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F0019" w:rsidRPr="00BF0019" w:rsidRDefault="00BF0019" w:rsidP="00BF00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001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F0019" w:rsidRPr="00BF0019" w:rsidRDefault="00BF0019" w:rsidP="00BF00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0019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F0019" w:rsidTr="00BF0019">
        <w:trPr>
          <w:jc w:val="center"/>
        </w:trPr>
        <w:tc>
          <w:tcPr>
            <w:tcW w:w="0" w:type="auto"/>
          </w:tcPr>
          <w:p w:rsidR="00BF0019" w:rsidRPr="00522F67" w:rsidRDefault="00BF0019" w:rsidP="00FD11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 xml:space="preserve">Excesso de Arrecadação </w:t>
            </w:r>
          </w:p>
        </w:tc>
        <w:tc>
          <w:tcPr>
            <w:tcW w:w="0" w:type="auto"/>
          </w:tcPr>
          <w:p w:rsidR="00BF0019" w:rsidRPr="00522F67" w:rsidRDefault="00BF0019" w:rsidP="00BF0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9.000.000,00</w:t>
            </w:r>
          </w:p>
        </w:tc>
      </w:tr>
      <w:tr w:rsidR="00BF0019" w:rsidTr="00BF0019">
        <w:trPr>
          <w:jc w:val="center"/>
        </w:trPr>
        <w:tc>
          <w:tcPr>
            <w:tcW w:w="0" w:type="auto"/>
          </w:tcPr>
          <w:p w:rsidR="00BF0019" w:rsidRPr="00522F67" w:rsidRDefault="00BF0019" w:rsidP="00FD11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F67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BF0019" w:rsidRPr="00522F67" w:rsidRDefault="00BF0019" w:rsidP="00BF00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  <w:r w:rsidRPr="00522F67"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</w:tbl>
    <w:p w:rsidR="00BF0019" w:rsidRPr="0050690E" w:rsidRDefault="00BF0019" w:rsidP="005069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690E" w:rsidRPr="0050690E" w:rsidRDefault="00BF0019" w:rsidP="005069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0019">
        <w:rPr>
          <w:rFonts w:ascii="Arial" w:hAnsi="Arial" w:cs="Arial"/>
          <w:b/>
          <w:sz w:val="20"/>
          <w:szCs w:val="20"/>
        </w:rPr>
        <w:t>Art.</w:t>
      </w:r>
      <w:r w:rsidR="0050690E" w:rsidRPr="00BF0019">
        <w:rPr>
          <w:rFonts w:ascii="Arial" w:hAnsi="Arial" w:cs="Arial"/>
          <w:b/>
          <w:sz w:val="20"/>
          <w:szCs w:val="20"/>
        </w:rPr>
        <w:t xml:space="preserve"> 3</w:t>
      </w:r>
      <w:r w:rsidRPr="00BF0019">
        <w:rPr>
          <w:rFonts w:ascii="Arial" w:hAnsi="Arial" w:cs="Arial"/>
          <w:b/>
          <w:sz w:val="20"/>
          <w:szCs w:val="20"/>
        </w:rPr>
        <w:t>º</w:t>
      </w:r>
      <w:r w:rsidR="0050690E" w:rsidRPr="0050690E">
        <w:rPr>
          <w:rFonts w:ascii="Arial" w:hAnsi="Arial" w:cs="Arial"/>
          <w:sz w:val="20"/>
          <w:szCs w:val="20"/>
        </w:rPr>
        <w:t xml:space="preserve"> Este Decreto entrará em vigor na data de sua publicação, r</w:t>
      </w:r>
      <w:r>
        <w:rPr>
          <w:rFonts w:ascii="Arial" w:hAnsi="Arial" w:cs="Arial"/>
          <w:sz w:val="20"/>
          <w:szCs w:val="20"/>
        </w:rPr>
        <w:t>evogadas as disposições em con</w:t>
      </w:r>
      <w:r w:rsidR="0050690E" w:rsidRPr="0050690E">
        <w:rPr>
          <w:rFonts w:ascii="Arial" w:hAnsi="Arial" w:cs="Arial"/>
          <w:sz w:val="20"/>
          <w:szCs w:val="20"/>
        </w:rPr>
        <w:t xml:space="preserve">trário. </w:t>
      </w:r>
    </w:p>
    <w:p w:rsidR="0050690E" w:rsidRDefault="0050690E" w:rsidP="005069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690E">
        <w:rPr>
          <w:rFonts w:ascii="Arial" w:hAnsi="Arial" w:cs="Arial"/>
          <w:sz w:val="20"/>
          <w:szCs w:val="20"/>
        </w:rPr>
        <w:t xml:space="preserve"> </w:t>
      </w:r>
    </w:p>
    <w:p w:rsidR="00BF0019" w:rsidRPr="0050690E" w:rsidRDefault="00BF0019" w:rsidP="005069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690E" w:rsidRPr="0050690E" w:rsidRDefault="0050690E" w:rsidP="005069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690E">
        <w:rPr>
          <w:rFonts w:ascii="Arial" w:hAnsi="Arial" w:cs="Arial"/>
          <w:sz w:val="20"/>
          <w:szCs w:val="20"/>
        </w:rPr>
        <w:t xml:space="preserve">Ferraz de </w:t>
      </w:r>
      <w:r w:rsidR="00BF0019">
        <w:rPr>
          <w:rFonts w:ascii="Arial" w:hAnsi="Arial" w:cs="Arial"/>
          <w:sz w:val="20"/>
          <w:szCs w:val="20"/>
        </w:rPr>
        <w:t>Vasconcelos, 17 de outubro de 1</w:t>
      </w:r>
      <w:r w:rsidRPr="0050690E">
        <w:rPr>
          <w:rFonts w:ascii="Arial" w:hAnsi="Arial" w:cs="Arial"/>
          <w:sz w:val="20"/>
          <w:szCs w:val="20"/>
        </w:rPr>
        <w:t>990.</w:t>
      </w:r>
    </w:p>
    <w:p w:rsidR="00E06D70" w:rsidRDefault="00E06D70" w:rsidP="00364D1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F0019" w:rsidRDefault="00BF0019" w:rsidP="00364D14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0D39"/>
    <w:rsid w:val="000533C6"/>
    <w:rsid w:val="00066224"/>
    <w:rsid w:val="00086805"/>
    <w:rsid w:val="000A3B9A"/>
    <w:rsid w:val="000A5521"/>
    <w:rsid w:val="000D4B3D"/>
    <w:rsid w:val="000D5AC6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77ECE"/>
    <w:rsid w:val="001829C8"/>
    <w:rsid w:val="00185785"/>
    <w:rsid w:val="001C283B"/>
    <w:rsid w:val="001D2B22"/>
    <w:rsid w:val="001E1663"/>
    <w:rsid w:val="002029C5"/>
    <w:rsid w:val="002065B1"/>
    <w:rsid w:val="00236E1E"/>
    <w:rsid w:val="002375ED"/>
    <w:rsid w:val="00247481"/>
    <w:rsid w:val="002724FA"/>
    <w:rsid w:val="002F4336"/>
    <w:rsid w:val="003119CE"/>
    <w:rsid w:val="00326195"/>
    <w:rsid w:val="00335E0C"/>
    <w:rsid w:val="00351CEC"/>
    <w:rsid w:val="00364D14"/>
    <w:rsid w:val="003A4918"/>
    <w:rsid w:val="003B34D8"/>
    <w:rsid w:val="003C1C55"/>
    <w:rsid w:val="003D2F7A"/>
    <w:rsid w:val="003F13C3"/>
    <w:rsid w:val="00402D7F"/>
    <w:rsid w:val="00422CEF"/>
    <w:rsid w:val="004530CD"/>
    <w:rsid w:val="00462882"/>
    <w:rsid w:val="00485AF6"/>
    <w:rsid w:val="004A0570"/>
    <w:rsid w:val="004C3DFA"/>
    <w:rsid w:val="004D3BD8"/>
    <w:rsid w:val="0050175F"/>
    <w:rsid w:val="0050690E"/>
    <w:rsid w:val="00522F67"/>
    <w:rsid w:val="005350E9"/>
    <w:rsid w:val="00556E81"/>
    <w:rsid w:val="0059144C"/>
    <w:rsid w:val="005956CC"/>
    <w:rsid w:val="00595ACB"/>
    <w:rsid w:val="005A29ED"/>
    <w:rsid w:val="005E5B0A"/>
    <w:rsid w:val="005F10A9"/>
    <w:rsid w:val="005F3BDA"/>
    <w:rsid w:val="00642A38"/>
    <w:rsid w:val="006535E4"/>
    <w:rsid w:val="0066599D"/>
    <w:rsid w:val="006A4427"/>
    <w:rsid w:val="006A5E50"/>
    <w:rsid w:val="006B48C2"/>
    <w:rsid w:val="006B4986"/>
    <w:rsid w:val="006B5C56"/>
    <w:rsid w:val="006C76B1"/>
    <w:rsid w:val="006D2473"/>
    <w:rsid w:val="00701A65"/>
    <w:rsid w:val="007039E1"/>
    <w:rsid w:val="0071218E"/>
    <w:rsid w:val="00724C37"/>
    <w:rsid w:val="0073527A"/>
    <w:rsid w:val="007523CF"/>
    <w:rsid w:val="00774374"/>
    <w:rsid w:val="007A16E3"/>
    <w:rsid w:val="007E7FF7"/>
    <w:rsid w:val="007F4D19"/>
    <w:rsid w:val="00800F5F"/>
    <w:rsid w:val="00812066"/>
    <w:rsid w:val="00822B60"/>
    <w:rsid w:val="00836A56"/>
    <w:rsid w:val="0085165F"/>
    <w:rsid w:val="00857E25"/>
    <w:rsid w:val="00860AB6"/>
    <w:rsid w:val="008B1199"/>
    <w:rsid w:val="008D6290"/>
    <w:rsid w:val="008E3E3F"/>
    <w:rsid w:val="008F66B0"/>
    <w:rsid w:val="009066D0"/>
    <w:rsid w:val="00906C46"/>
    <w:rsid w:val="00907623"/>
    <w:rsid w:val="00921190"/>
    <w:rsid w:val="009243B3"/>
    <w:rsid w:val="00937EEA"/>
    <w:rsid w:val="009671B6"/>
    <w:rsid w:val="00972527"/>
    <w:rsid w:val="00985021"/>
    <w:rsid w:val="009A1858"/>
    <w:rsid w:val="009A4F5E"/>
    <w:rsid w:val="009A65D9"/>
    <w:rsid w:val="009C201A"/>
    <w:rsid w:val="009C5957"/>
    <w:rsid w:val="009D56D9"/>
    <w:rsid w:val="009F0294"/>
    <w:rsid w:val="009F3DFE"/>
    <w:rsid w:val="009F6656"/>
    <w:rsid w:val="00A01178"/>
    <w:rsid w:val="00A131A6"/>
    <w:rsid w:val="00A220A9"/>
    <w:rsid w:val="00A2521B"/>
    <w:rsid w:val="00A300F3"/>
    <w:rsid w:val="00A55558"/>
    <w:rsid w:val="00A66BCD"/>
    <w:rsid w:val="00A702B9"/>
    <w:rsid w:val="00A70427"/>
    <w:rsid w:val="00A81FA5"/>
    <w:rsid w:val="00A83ABD"/>
    <w:rsid w:val="00A85CA0"/>
    <w:rsid w:val="00A9635A"/>
    <w:rsid w:val="00AB1088"/>
    <w:rsid w:val="00AC45C9"/>
    <w:rsid w:val="00AE1B1C"/>
    <w:rsid w:val="00AE5437"/>
    <w:rsid w:val="00AE6DEA"/>
    <w:rsid w:val="00B01A70"/>
    <w:rsid w:val="00B27F22"/>
    <w:rsid w:val="00B46811"/>
    <w:rsid w:val="00B47A0D"/>
    <w:rsid w:val="00B57965"/>
    <w:rsid w:val="00B769F2"/>
    <w:rsid w:val="00B76BD2"/>
    <w:rsid w:val="00B85C1C"/>
    <w:rsid w:val="00BA1F7E"/>
    <w:rsid w:val="00BA3417"/>
    <w:rsid w:val="00BD0772"/>
    <w:rsid w:val="00BF0019"/>
    <w:rsid w:val="00BF1AEF"/>
    <w:rsid w:val="00C02F53"/>
    <w:rsid w:val="00C133E1"/>
    <w:rsid w:val="00C24C81"/>
    <w:rsid w:val="00C262CE"/>
    <w:rsid w:val="00C30030"/>
    <w:rsid w:val="00C50BC0"/>
    <w:rsid w:val="00C72008"/>
    <w:rsid w:val="00C75F1E"/>
    <w:rsid w:val="00C80E50"/>
    <w:rsid w:val="00C83080"/>
    <w:rsid w:val="00CA2FA0"/>
    <w:rsid w:val="00CC0DE6"/>
    <w:rsid w:val="00CC1816"/>
    <w:rsid w:val="00CD067E"/>
    <w:rsid w:val="00CF713B"/>
    <w:rsid w:val="00D13955"/>
    <w:rsid w:val="00D16844"/>
    <w:rsid w:val="00D16ABC"/>
    <w:rsid w:val="00D43E2E"/>
    <w:rsid w:val="00D64C73"/>
    <w:rsid w:val="00D65070"/>
    <w:rsid w:val="00D72D86"/>
    <w:rsid w:val="00D8414C"/>
    <w:rsid w:val="00DA1135"/>
    <w:rsid w:val="00DC58D8"/>
    <w:rsid w:val="00DF7549"/>
    <w:rsid w:val="00E034F0"/>
    <w:rsid w:val="00E068E5"/>
    <w:rsid w:val="00E06D70"/>
    <w:rsid w:val="00E1290F"/>
    <w:rsid w:val="00E162A7"/>
    <w:rsid w:val="00E32CB4"/>
    <w:rsid w:val="00E33CFF"/>
    <w:rsid w:val="00E463A9"/>
    <w:rsid w:val="00E603FF"/>
    <w:rsid w:val="00E76F9D"/>
    <w:rsid w:val="00E84DB2"/>
    <w:rsid w:val="00E95D40"/>
    <w:rsid w:val="00EB557D"/>
    <w:rsid w:val="00EC6508"/>
    <w:rsid w:val="00ED7CDF"/>
    <w:rsid w:val="00EE30B1"/>
    <w:rsid w:val="00EE3747"/>
    <w:rsid w:val="00EE559D"/>
    <w:rsid w:val="00F01872"/>
    <w:rsid w:val="00F10B5B"/>
    <w:rsid w:val="00F127AE"/>
    <w:rsid w:val="00F16600"/>
    <w:rsid w:val="00F35397"/>
    <w:rsid w:val="00F74665"/>
    <w:rsid w:val="00F90850"/>
    <w:rsid w:val="00F94FD0"/>
    <w:rsid w:val="00FA0320"/>
    <w:rsid w:val="00FB424B"/>
    <w:rsid w:val="00FB6BBE"/>
    <w:rsid w:val="00FC03A7"/>
    <w:rsid w:val="00FC0AF7"/>
    <w:rsid w:val="00FD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030D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030D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453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2019-04-28T22:37:00Z</dcterms:created>
  <dcterms:modified xsi:type="dcterms:W3CDTF">2019-07-15T01:59:00Z</dcterms:modified>
</cp:coreProperties>
</file>