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CE04C7">
        <w:rPr>
          <w:rFonts w:ascii="Arial" w:hAnsi="Arial" w:cs="Arial"/>
          <w:b/>
          <w:sz w:val="20"/>
          <w:szCs w:val="20"/>
        </w:rPr>
        <w:t>75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71BC4">
        <w:rPr>
          <w:rFonts w:ascii="Arial" w:hAnsi="Arial" w:cs="Arial"/>
          <w:b/>
          <w:sz w:val="20"/>
          <w:szCs w:val="20"/>
        </w:rPr>
        <w:t>17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571BC4">
        <w:rPr>
          <w:rFonts w:ascii="Arial" w:hAnsi="Arial" w:cs="Arial"/>
          <w:b/>
          <w:sz w:val="20"/>
          <w:szCs w:val="20"/>
        </w:rPr>
        <w:t>DEZEMBRO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571BC4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E04C7">
        <w:rPr>
          <w:rFonts w:ascii="Arial" w:hAnsi="Arial" w:cs="Arial"/>
          <w:sz w:val="20"/>
          <w:szCs w:val="20"/>
        </w:rPr>
        <w:t xml:space="preserve">Dispõe sobre a abertura de Crédito Adicional Suplementar, </w:t>
      </w:r>
      <w:r>
        <w:rPr>
          <w:rFonts w:ascii="Arial" w:hAnsi="Arial" w:cs="Arial"/>
          <w:sz w:val="20"/>
          <w:szCs w:val="20"/>
        </w:rPr>
        <w:t>autorizado pela Lei nº 1.773, de 14 de novembro de 1</w:t>
      </w:r>
      <w:r w:rsidRPr="00CE04C7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571BC4">
        <w:rPr>
          <w:rFonts w:ascii="Arial" w:hAnsi="Arial" w:cs="Arial"/>
          <w:b/>
          <w:sz w:val="20"/>
          <w:szCs w:val="20"/>
        </w:rPr>
        <w:t>;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C7" w:rsidRDefault="00CE04C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4C7">
        <w:rPr>
          <w:rFonts w:ascii="Arial" w:hAnsi="Arial" w:cs="Arial"/>
          <w:sz w:val="20"/>
          <w:szCs w:val="20"/>
        </w:rPr>
        <w:t>DECRETA:</w:t>
      </w:r>
    </w:p>
    <w:p w:rsidR="00571BC4" w:rsidRDefault="00571BC4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1BC4" w:rsidRPr="00CE04C7" w:rsidRDefault="00571BC4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C7" w:rsidRDefault="00571BC4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1BC4">
        <w:rPr>
          <w:rFonts w:ascii="Arial" w:hAnsi="Arial" w:cs="Arial"/>
          <w:b/>
          <w:sz w:val="20"/>
          <w:szCs w:val="20"/>
        </w:rPr>
        <w:t>Art. 1º</w:t>
      </w:r>
      <w:r w:rsidR="00CE04C7" w:rsidRPr="00CE04C7">
        <w:rPr>
          <w:rFonts w:ascii="Arial" w:hAnsi="Arial" w:cs="Arial"/>
          <w:sz w:val="20"/>
          <w:szCs w:val="20"/>
        </w:rPr>
        <w:t xml:space="preserve"> Fica aberto no Departamento de Contabilidade e Orçamento, um Crédito Adicion</w:t>
      </w:r>
      <w:r>
        <w:rPr>
          <w:rFonts w:ascii="Arial" w:hAnsi="Arial" w:cs="Arial"/>
          <w:sz w:val="20"/>
          <w:szCs w:val="20"/>
        </w:rPr>
        <w:t xml:space="preserve">al no valor de Cr$ </w:t>
      </w:r>
      <w:r w:rsidR="00CE04C7" w:rsidRPr="00CE04C7">
        <w:rPr>
          <w:rFonts w:ascii="Arial" w:hAnsi="Arial" w:cs="Arial"/>
          <w:sz w:val="20"/>
          <w:szCs w:val="20"/>
        </w:rPr>
        <w:t>18.610.000,00 (</w:t>
      </w:r>
      <w:r w:rsidRPr="00CE04C7">
        <w:rPr>
          <w:rFonts w:ascii="Arial" w:hAnsi="Arial" w:cs="Arial"/>
          <w:sz w:val="20"/>
          <w:szCs w:val="20"/>
        </w:rPr>
        <w:t>dezoito mi</w:t>
      </w:r>
      <w:r>
        <w:rPr>
          <w:rFonts w:ascii="Arial" w:hAnsi="Arial" w:cs="Arial"/>
          <w:sz w:val="20"/>
          <w:szCs w:val="20"/>
        </w:rPr>
        <w:t>lhões, seiscentos e dez mil cru</w:t>
      </w:r>
      <w:r w:rsidRPr="00CE04C7">
        <w:rPr>
          <w:rFonts w:ascii="Arial" w:hAnsi="Arial" w:cs="Arial"/>
          <w:sz w:val="20"/>
          <w:szCs w:val="20"/>
        </w:rPr>
        <w:t>zeiros</w:t>
      </w:r>
      <w:r w:rsidR="00CE04C7" w:rsidRPr="00CE04C7">
        <w:rPr>
          <w:rFonts w:ascii="Arial" w:hAnsi="Arial" w:cs="Arial"/>
          <w:sz w:val="20"/>
          <w:szCs w:val="20"/>
        </w:rPr>
        <w:t>), para suplementar as seguintes dotaçõ</w:t>
      </w:r>
      <w:bookmarkStart w:id="0" w:name="_GoBack"/>
      <w:bookmarkEnd w:id="0"/>
      <w:r w:rsidR="00CE04C7" w:rsidRPr="00CE04C7">
        <w:rPr>
          <w:rFonts w:ascii="Arial" w:hAnsi="Arial" w:cs="Arial"/>
          <w:sz w:val="20"/>
          <w:szCs w:val="20"/>
        </w:rPr>
        <w:t>es do Orçamento vigente:</w:t>
      </w:r>
    </w:p>
    <w:p w:rsidR="00571BC4" w:rsidRDefault="00571BC4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22"/>
        <w:gridCol w:w="1586"/>
      </w:tblGrid>
      <w:tr w:rsidR="00E43E89" w:rsidTr="001A3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43E89" w:rsidRPr="00E43E89" w:rsidRDefault="00E43E89" w:rsidP="00E43E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3E89" w:rsidRPr="00E43E89" w:rsidRDefault="00E43E89" w:rsidP="00E43E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3E89" w:rsidRPr="00E43E89" w:rsidRDefault="00E43E89" w:rsidP="00E43E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Procurador e Dependências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Cont. Orçamento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15.82.495.2.013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3.2.5.1.00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Cult. Esp. Turismo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15.81.487.2.015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do C.S.U.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Administração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3.1.1.1.00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Contab. e Orçamento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8032AF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8032AF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Obras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8032AF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43E89" w:rsidRDefault="008032AF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Serv. Municipais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8032AF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43E89" w:rsidRDefault="008032AF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8032AF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43E89" w:rsidRDefault="008032AF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8032AF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43E89" w:rsidRDefault="008032AF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16.91.575.2.003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8032AF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43E89" w:rsidRDefault="008032AF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 Garagem e Oficina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8032AF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E43E89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43E89" w:rsidRDefault="008032AF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8032AF" w:rsidTr="00E43E89">
        <w:trPr>
          <w:jc w:val="center"/>
        </w:trPr>
        <w:tc>
          <w:tcPr>
            <w:tcW w:w="0" w:type="auto"/>
          </w:tcPr>
          <w:p w:rsidR="008032AF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32AF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32AF" w:rsidRDefault="008032AF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18.610.000,00</w:t>
            </w:r>
          </w:p>
        </w:tc>
      </w:tr>
    </w:tbl>
    <w:p w:rsidR="00571BC4" w:rsidRDefault="00571BC4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C7" w:rsidRDefault="008032AF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1BC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571BC4">
        <w:rPr>
          <w:rFonts w:ascii="Arial" w:hAnsi="Arial" w:cs="Arial"/>
          <w:b/>
          <w:sz w:val="20"/>
          <w:szCs w:val="20"/>
        </w:rPr>
        <w:t>º</w:t>
      </w:r>
      <w:r w:rsidRPr="00CE04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crédito aberto no artigo ante</w:t>
      </w:r>
      <w:r w:rsidR="00CE04C7" w:rsidRPr="00CE04C7">
        <w:rPr>
          <w:rFonts w:ascii="Arial" w:hAnsi="Arial" w:cs="Arial"/>
          <w:sz w:val="20"/>
          <w:szCs w:val="20"/>
        </w:rPr>
        <w:t>rior, será coberto com o recurso do Excesso de Arrecadação a verificar-se neste exercício:</w:t>
      </w:r>
    </w:p>
    <w:p w:rsidR="008032AF" w:rsidRDefault="008032AF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1586"/>
      </w:tblGrid>
      <w:tr w:rsidR="008032AF" w:rsidRPr="008032AF" w:rsidTr="001A3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032AF" w:rsidRPr="008032AF" w:rsidRDefault="008032AF" w:rsidP="008032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032AF" w:rsidRPr="008032AF" w:rsidRDefault="008032AF" w:rsidP="008032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032AF" w:rsidTr="008032AF">
        <w:trPr>
          <w:jc w:val="center"/>
        </w:trPr>
        <w:tc>
          <w:tcPr>
            <w:tcW w:w="0" w:type="auto"/>
          </w:tcPr>
          <w:p w:rsidR="008032AF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EXCESSO DE ARRECADAÇÃO</w:t>
            </w:r>
          </w:p>
        </w:tc>
        <w:tc>
          <w:tcPr>
            <w:tcW w:w="0" w:type="auto"/>
          </w:tcPr>
          <w:p w:rsidR="008032AF" w:rsidRDefault="008032AF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18.610.000,00</w:t>
            </w:r>
          </w:p>
        </w:tc>
      </w:tr>
      <w:tr w:rsidR="008032AF" w:rsidTr="008032AF">
        <w:trPr>
          <w:jc w:val="center"/>
        </w:trPr>
        <w:tc>
          <w:tcPr>
            <w:tcW w:w="0" w:type="auto"/>
          </w:tcPr>
          <w:p w:rsidR="008032AF" w:rsidRDefault="008032AF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032AF" w:rsidRDefault="008032AF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18.610.000,00</w:t>
            </w:r>
          </w:p>
        </w:tc>
      </w:tr>
    </w:tbl>
    <w:p w:rsidR="008032AF" w:rsidRPr="00CE04C7" w:rsidRDefault="008032AF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C7" w:rsidRPr="00CE04C7" w:rsidRDefault="008032AF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1BC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71BC4">
        <w:rPr>
          <w:rFonts w:ascii="Arial" w:hAnsi="Arial" w:cs="Arial"/>
          <w:b/>
          <w:sz w:val="20"/>
          <w:szCs w:val="20"/>
        </w:rPr>
        <w:t>º</w:t>
      </w:r>
      <w:r w:rsidRPr="00CE04C7">
        <w:rPr>
          <w:rFonts w:ascii="Arial" w:hAnsi="Arial" w:cs="Arial"/>
          <w:sz w:val="20"/>
          <w:szCs w:val="20"/>
        </w:rPr>
        <w:t xml:space="preserve"> </w:t>
      </w:r>
      <w:r w:rsidR="00CE04C7" w:rsidRPr="00CE04C7">
        <w:rPr>
          <w:rFonts w:ascii="Arial" w:hAnsi="Arial" w:cs="Arial"/>
          <w:sz w:val="20"/>
          <w:szCs w:val="20"/>
        </w:rPr>
        <w:t>Este Decreto entrar</w:t>
      </w:r>
      <w:r>
        <w:rPr>
          <w:rFonts w:ascii="Arial" w:hAnsi="Arial" w:cs="Arial"/>
          <w:sz w:val="20"/>
          <w:szCs w:val="20"/>
        </w:rPr>
        <w:t>á</w:t>
      </w:r>
      <w:r w:rsidR="00CE04C7" w:rsidRPr="00CE04C7">
        <w:rPr>
          <w:rFonts w:ascii="Arial" w:hAnsi="Arial" w:cs="Arial"/>
          <w:sz w:val="20"/>
          <w:szCs w:val="20"/>
        </w:rPr>
        <w:t xml:space="preserve"> em vigor na data de sua publicação, rev</w:t>
      </w:r>
      <w:r w:rsidR="001A34F7">
        <w:rPr>
          <w:rFonts w:ascii="Arial" w:hAnsi="Arial" w:cs="Arial"/>
          <w:sz w:val="20"/>
          <w:szCs w:val="20"/>
        </w:rPr>
        <w:t>ogadas as disposições em contrário.</w:t>
      </w:r>
    </w:p>
    <w:p w:rsidR="00CE04C7" w:rsidRPr="00CE04C7" w:rsidRDefault="00CE04C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C7" w:rsidRPr="00CE04C7" w:rsidRDefault="00CE04C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4C7">
        <w:rPr>
          <w:rFonts w:ascii="Arial" w:hAnsi="Arial" w:cs="Arial"/>
          <w:sz w:val="20"/>
          <w:szCs w:val="20"/>
        </w:rPr>
        <w:t xml:space="preserve">  </w:t>
      </w:r>
    </w:p>
    <w:p w:rsidR="00CE04C7" w:rsidRDefault="00CE04C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4C7">
        <w:rPr>
          <w:rFonts w:ascii="Arial" w:hAnsi="Arial" w:cs="Arial"/>
          <w:sz w:val="20"/>
          <w:szCs w:val="20"/>
        </w:rPr>
        <w:t>Ferraz de Vasconcelos</w:t>
      </w:r>
      <w:r w:rsidR="001A34F7">
        <w:rPr>
          <w:rFonts w:ascii="Arial" w:hAnsi="Arial" w:cs="Arial"/>
          <w:sz w:val="20"/>
          <w:szCs w:val="20"/>
        </w:rPr>
        <w:t>, 17 de dezembro de 1990</w:t>
      </w:r>
      <w:r w:rsidRPr="00CE04C7">
        <w:rPr>
          <w:rFonts w:ascii="Arial" w:hAnsi="Arial" w:cs="Arial"/>
          <w:sz w:val="20"/>
          <w:szCs w:val="20"/>
        </w:rPr>
        <w:t>.</w:t>
      </w:r>
    </w:p>
    <w:p w:rsidR="001A34F7" w:rsidRDefault="001A34F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34F7" w:rsidRPr="00CE04C7" w:rsidRDefault="001A34F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34F7" w:rsidRDefault="001A34F7" w:rsidP="001A34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CE04C7" w:rsidRPr="00CE04C7" w:rsidRDefault="001A34F7" w:rsidP="001A34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04C7">
        <w:rPr>
          <w:rFonts w:ascii="Arial" w:hAnsi="Arial" w:cs="Arial"/>
          <w:sz w:val="20"/>
          <w:szCs w:val="20"/>
        </w:rPr>
        <w:t>Prefeito Municipal</w:t>
      </w:r>
    </w:p>
    <w:p w:rsidR="00CE04C7" w:rsidRPr="00CE04C7" w:rsidRDefault="00CE04C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067E" w:rsidRDefault="00CD067E" w:rsidP="001A34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2AF" w:rsidRDefault="008032AF" w:rsidP="009243B3">
      <w:pPr>
        <w:spacing w:after="0" w:line="240" w:lineRule="auto"/>
      </w:pPr>
      <w:r>
        <w:separator/>
      </w:r>
    </w:p>
  </w:endnote>
  <w:endnote w:type="continuationSeparator" w:id="0">
    <w:p w:rsidR="008032AF" w:rsidRDefault="008032A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2AF" w:rsidRDefault="008032AF" w:rsidP="009243B3">
      <w:pPr>
        <w:spacing w:after="0" w:line="240" w:lineRule="auto"/>
      </w:pPr>
      <w:r>
        <w:separator/>
      </w:r>
    </w:p>
  </w:footnote>
  <w:footnote w:type="continuationSeparator" w:id="0">
    <w:p w:rsidR="008032AF" w:rsidRDefault="008032A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2AF" w:rsidRDefault="008032A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0807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5785"/>
    <w:rsid w:val="001A34F7"/>
    <w:rsid w:val="001C283B"/>
    <w:rsid w:val="001D2B22"/>
    <w:rsid w:val="001E1663"/>
    <w:rsid w:val="002029C5"/>
    <w:rsid w:val="002065B1"/>
    <w:rsid w:val="002303B7"/>
    <w:rsid w:val="00236E1E"/>
    <w:rsid w:val="002375ED"/>
    <w:rsid w:val="00247481"/>
    <w:rsid w:val="0027225E"/>
    <w:rsid w:val="002724FA"/>
    <w:rsid w:val="002943C0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2515C"/>
    <w:rsid w:val="0043750C"/>
    <w:rsid w:val="004530CD"/>
    <w:rsid w:val="00462882"/>
    <w:rsid w:val="004707ED"/>
    <w:rsid w:val="00485AF6"/>
    <w:rsid w:val="0049142B"/>
    <w:rsid w:val="004A0570"/>
    <w:rsid w:val="004B6E05"/>
    <w:rsid w:val="004C3DFA"/>
    <w:rsid w:val="004D3BD8"/>
    <w:rsid w:val="0050175F"/>
    <w:rsid w:val="00504EF6"/>
    <w:rsid w:val="0050690E"/>
    <w:rsid w:val="005350E9"/>
    <w:rsid w:val="00556E81"/>
    <w:rsid w:val="00571BC4"/>
    <w:rsid w:val="0059144C"/>
    <w:rsid w:val="00591B9E"/>
    <w:rsid w:val="005956CC"/>
    <w:rsid w:val="00595ACB"/>
    <w:rsid w:val="005A29ED"/>
    <w:rsid w:val="005E5B0A"/>
    <w:rsid w:val="005F10A9"/>
    <w:rsid w:val="005F3BDA"/>
    <w:rsid w:val="00642A38"/>
    <w:rsid w:val="00644EB2"/>
    <w:rsid w:val="006535E4"/>
    <w:rsid w:val="0066599D"/>
    <w:rsid w:val="006832B2"/>
    <w:rsid w:val="006A4427"/>
    <w:rsid w:val="006A5E50"/>
    <w:rsid w:val="006B0F33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76A90"/>
    <w:rsid w:val="007A16E3"/>
    <w:rsid w:val="007E7FF7"/>
    <w:rsid w:val="007F4D19"/>
    <w:rsid w:val="00800F5F"/>
    <w:rsid w:val="008032AF"/>
    <w:rsid w:val="00812066"/>
    <w:rsid w:val="00820BBA"/>
    <w:rsid w:val="00822B60"/>
    <w:rsid w:val="00836A56"/>
    <w:rsid w:val="0085165F"/>
    <w:rsid w:val="00857E25"/>
    <w:rsid w:val="00860AB6"/>
    <w:rsid w:val="008B1199"/>
    <w:rsid w:val="008B5904"/>
    <w:rsid w:val="008C7E6B"/>
    <w:rsid w:val="008D6290"/>
    <w:rsid w:val="008E3E3F"/>
    <w:rsid w:val="008F66B0"/>
    <w:rsid w:val="009066D0"/>
    <w:rsid w:val="00906C46"/>
    <w:rsid w:val="00907623"/>
    <w:rsid w:val="00921190"/>
    <w:rsid w:val="009214D1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06433"/>
    <w:rsid w:val="00A12872"/>
    <w:rsid w:val="00A131A6"/>
    <w:rsid w:val="00A142FB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398F"/>
    <w:rsid w:val="00B85C1C"/>
    <w:rsid w:val="00BA1F7E"/>
    <w:rsid w:val="00BA3417"/>
    <w:rsid w:val="00BD0772"/>
    <w:rsid w:val="00BE45A4"/>
    <w:rsid w:val="00BF1AEF"/>
    <w:rsid w:val="00C006ED"/>
    <w:rsid w:val="00C02F53"/>
    <w:rsid w:val="00C133E1"/>
    <w:rsid w:val="00C24C81"/>
    <w:rsid w:val="00C262CE"/>
    <w:rsid w:val="00C30030"/>
    <w:rsid w:val="00C50BC0"/>
    <w:rsid w:val="00C51F38"/>
    <w:rsid w:val="00C72008"/>
    <w:rsid w:val="00C75F1E"/>
    <w:rsid w:val="00C80E50"/>
    <w:rsid w:val="00C83080"/>
    <w:rsid w:val="00CA2FA0"/>
    <w:rsid w:val="00CC0DE6"/>
    <w:rsid w:val="00CC1816"/>
    <w:rsid w:val="00CD067E"/>
    <w:rsid w:val="00CE04C7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923F0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3E89"/>
    <w:rsid w:val="00E463A9"/>
    <w:rsid w:val="00E603FF"/>
    <w:rsid w:val="00E76F9D"/>
    <w:rsid w:val="00E84DB2"/>
    <w:rsid w:val="00E95D40"/>
    <w:rsid w:val="00E97CB1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2019-04-28T22:58:00Z</dcterms:created>
  <dcterms:modified xsi:type="dcterms:W3CDTF">2019-07-11T13:46:00Z</dcterms:modified>
</cp:coreProperties>
</file>