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BE6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3.5</w:t>
      </w:r>
      <w:r w:rsidR="007A20C1">
        <w:rPr>
          <w:rFonts w:ascii="Arial" w:hAnsi="Arial" w:cs="Arial"/>
          <w:b/>
          <w:sz w:val="20"/>
          <w:szCs w:val="20"/>
        </w:rPr>
        <w:t>2</w:t>
      </w:r>
      <w:r w:rsidR="00BE66A5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A20C1">
        <w:rPr>
          <w:rFonts w:ascii="Arial" w:hAnsi="Arial" w:cs="Arial"/>
          <w:b/>
          <w:sz w:val="20"/>
          <w:szCs w:val="20"/>
        </w:rPr>
        <w:t>1</w:t>
      </w:r>
      <w:r w:rsidR="00BE66A5">
        <w:rPr>
          <w:rFonts w:ascii="Arial" w:hAnsi="Arial" w:cs="Arial"/>
          <w:b/>
          <w:sz w:val="20"/>
          <w:szCs w:val="20"/>
        </w:rPr>
        <w:t>2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A13851">
        <w:rPr>
          <w:rFonts w:ascii="Arial" w:hAnsi="Arial" w:cs="Arial"/>
          <w:b/>
          <w:sz w:val="20"/>
          <w:szCs w:val="20"/>
        </w:rPr>
        <w:t>FEVEREIRO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E66A5" w:rsidP="00E0556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Especial, autorizado pela Lei nº 1.957, de 12 de fevereiro de 1992.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E15D8" w:rsidRDefault="004B7500" w:rsidP="00BE66A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72BF2">
        <w:rPr>
          <w:rFonts w:ascii="Arial" w:hAnsi="Arial" w:cs="Arial"/>
          <w:b/>
          <w:sz w:val="20"/>
          <w:szCs w:val="20"/>
        </w:rPr>
        <w:t xml:space="preserve">, </w:t>
      </w:r>
      <w:r w:rsidR="007A20C1">
        <w:rPr>
          <w:rFonts w:ascii="Arial" w:hAnsi="Arial" w:cs="Arial"/>
          <w:b/>
          <w:sz w:val="20"/>
          <w:szCs w:val="20"/>
        </w:rPr>
        <w:t>NO USO</w:t>
      </w:r>
      <w:r w:rsidR="00972BF2">
        <w:rPr>
          <w:rFonts w:ascii="Arial" w:hAnsi="Arial" w:cs="Arial"/>
          <w:b/>
          <w:sz w:val="20"/>
          <w:szCs w:val="20"/>
        </w:rPr>
        <w:t xml:space="preserve"> D</w:t>
      </w:r>
      <w:r w:rsidR="00BE15D8">
        <w:rPr>
          <w:rFonts w:ascii="Arial" w:hAnsi="Arial" w:cs="Arial"/>
          <w:b/>
          <w:sz w:val="20"/>
          <w:szCs w:val="20"/>
        </w:rPr>
        <w:t>AS</w:t>
      </w:r>
      <w:r w:rsidR="00972BF2">
        <w:rPr>
          <w:rFonts w:ascii="Arial" w:hAnsi="Arial" w:cs="Arial"/>
          <w:b/>
          <w:sz w:val="20"/>
          <w:szCs w:val="20"/>
        </w:rPr>
        <w:t xml:space="preserve"> ATRIBUIÇÕES </w:t>
      </w:r>
      <w:r w:rsidR="00A84644">
        <w:rPr>
          <w:rFonts w:ascii="Arial" w:hAnsi="Arial" w:cs="Arial"/>
          <w:b/>
          <w:sz w:val="20"/>
          <w:szCs w:val="20"/>
        </w:rPr>
        <w:t>LEGAIS</w:t>
      </w:r>
      <w:r w:rsidR="00BE66A5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102E3" w:rsidRDefault="009243B3" w:rsidP="00BE66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BE66A5">
        <w:rPr>
          <w:rFonts w:ascii="Arial" w:hAnsi="Arial" w:cs="Arial"/>
          <w:sz w:val="20"/>
          <w:szCs w:val="20"/>
        </w:rPr>
        <w:t xml:space="preserve">Fica aberto no Departamento de Contabilidade e Orçamento, um Crédito Adicional Especial no valor de Cr$ 8.956.863,31 (oito milhões, novecentos e </w:t>
      </w:r>
      <w:r w:rsidR="00650DED">
        <w:rPr>
          <w:rFonts w:ascii="Arial" w:hAnsi="Arial" w:cs="Arial"/>
          <w:sz w:val="20"/>
          <w:szCs w:val="20"/>
        </w:rPr>
        <w:t>cinquenta</w:t>
      </w:r>
      <w:r w:rsidR="00BE66A5">
        <w:rPr>
          <w:rFonts w:ascii="Arial" w:hAnsi="Arial" w:cs="Arial"/>
          <w:sz w:val="20"/>
          <w:szCs w:val="20"/>
        </w:rPr>
        <w:t xml:space="preserve"> e seis mil, oitocentos e sessenta e três cruzeiros e trinta e um centavos), destinados a atender despesas com o pagamento dos Senhores Vereadores, referente a uma sessão extraordinária realizada no mês de dezembro de 1991, a qual receberá a seguinte classificação orçamentária:</w:t>
      </w:r>
    </w:p>
    <w:p w:rsidR="00BE66A5" w:rsidRDefault="00BE66A5" w:rsidP="00BE66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299"/>
        <w:gridCol w:w="1474"/>
      </w:tblGrid>
      <w:tr w:rsidR="00BE66A5" w:rsidTr="00BE66A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E66A5" w:rsidRDefault="00650DE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E66A5" w:rsidRDefault="00650DE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E66A5" w:rsidRDefault="00650DED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BE66A5" w:rsidTr="00BE66A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E66A5" w:rsidRDefault="003E60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E66A5" w:rsidRDefault="003E6078" w:rsidP="003E60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E66A5" w:rsidRDefault="00BE66A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66A5" w:rsidTr="00BE66A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E66A5" w:rsidRDefault="003E60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E66A5" w:rsidRDefault="003E60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E66A5" w:rsidRDefault="00BE66A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66A5" w:rsidTr="00BE66A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E66A5" w:rsidRDefault="003E60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01.01.001.2.009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E66A5" w:rsidRDefault="003E60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Exercício Anteriores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E66A5" w:rsidRDefault="00BE66A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66A5" w:rsidTr="00BE66A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E66A5" w:rsidRDefault="003E60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E66A5" w:rsidRDefault="003E60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Desp.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Exerc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Anteriores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E66A5" w:rsidRDefault="003E60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8.956.863,31</w:t>
            </w:r>
          </w:p>
        </w:tc>
      </w:tr>
      <w:tr w:rsidR="003E6078" w:rsidTr="00BE66A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E6078" w:rsidRDefault="003E60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E6078" w:rsidRDefault="003E60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E6078" w:rsidRDefault="003E6078" w:rsidP="002C6B1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8.956.863,31</w:t>
            </w:r>
          </w:p>
        </w:tc>
      </w:tr>
    </w:tbl>
    <w:p w:rsidR="00A84644" w:rsidRDefault="00A84644" w:rsidP="00A846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E6078" w:rsidRDefault="00A84644" w:rsidP="003E60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228AF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E6078">
        <w:rPr>
          <w:rFonts w:ascii="Arial" w:hAnsi="Arial" w:cs="Arial"/>
          <w:sz w:val="20"/>
          <w:szCs w:val="20"/>
        </w:rPr>
        <w:t>O crédito aberto no artigo anterior, será coberto com o recurso proveniente da redução do Orçamento vigente na mesma importância:</w:t>
      </w:r>
    </w:p>
    <w:p w:rsidR="003E6078" w:rsidRDefault="003E6078" w:rsidP="0016414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333"/>
        <w:gridCol w:w="1474"/>
      </w:tblGrid>
      <w:tr w:rsidR="003E6078" w:rsidTr="002C6B1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E6078" w:rsidRDefault="00650DED" w:rsidP="002C6B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E6078" w:rsidRDefault="00650DED" w:rsidP="002C6B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E6078" w:rsidRDefault="00650DED" w:rsidP="002C6B13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3E6078" w:rsidTr="002C6B1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E6078" w:rsidRDefault="003E6078" w:rsidP="002C6B1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E6078" w:rsidRDefault="003E6078" w:rsidP="002C6B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E6078" w:rsidRDefault="003E6078" w:rsidP="002C6B1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078" w:rsidTr="002C6B1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E6078" w:rsidRDefault="003E6078" w:rsidP="002C6B1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E6078" w:rsidRDefault="003E6078" w:rsidP="002C6B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E6078" w:rsidRDefault="003E6078" w:rsidP="002C6B1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078" w:rsidTr="002C6B1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E6078" w:rsidRDefault="003E6078" w:rsidP="002C6B1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01.01.001.2.001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E6078" w:rsidRDefault="003E6078" w:rsidP="002C6B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Câmara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E6078" w:rsidRDefault="003E6078" w:rsidP="002C6B1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3E6078" w:rsidTr="002C6B1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E6078" w:rsidRDefault="003E6078" w:rsidP="002C6B1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E6078" w:rsidRDefault="003E6078" w:rsidP="002C6B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E6078" w:rsidRDefault="003E6078" w:rsidP="002C6B1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8.956.863,31</w:t>
            </w:r>
          </w:p>
        </w:tc>
      </w:tr>
      <w:tr w:rsidR="003E6078" w:rsidTr="002C6B1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E6078" w:rsidRDefault="003E6078" w:rsidP="002C6B1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E6078" w:rsidRDefault="003E6078" w:rsidP="002C6B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E6078" w:rsidRDefault="003E6078" w:rsidP="002C6B1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8.956.863,31</w:t>
            </w:r>
          </w:p>
        </w:tc>
      </w:tr>
    </w:tbl>
    <w:p w:rsidR="003E6078" w:rsidRDefault="003E6078" w:rsidP="0016414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3E6078" w:rsidP="003E60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6078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na data de sua publicação</w:t>
      </w:r>
      <w:r w:rsidR="00A13851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3E60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7A20C1">
        <w:rPr>
          <w:rFonts w:ascii="Arial" w:hAnsi="Arial" w:cs="Arial"/>
          <w:sz w:val="20"/>
          <w:szCs w:val="20"/>
        </w:rPr>
        <w:t>1</w:t>
      </w:r>
      <w:r w:rsidR="003E6078">
        <w:rPr>
          <w:rFonts w:ascii="Arial" w:hAnsi="Arial" w:cs="Arial"/>
          <w:sz w:val="20"/>
          <w:szCs w:val="20"/>
        </w:rPr>
        <w:t>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A13851">
        <w:rPr>
          <w:rFonts w:ascii="Arial" w:hAnsi="Arial" w:cs="Arial"/>
          <w:sz w:val="20"/>
          <w:szCs w:val="20"/>
        </w:rPr>
        <w:t>fevereiro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228AF" w:rsidRDefault="00D228A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64141" w:rsidRDefault="0016414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28AF" w:rsidRDefault="0016414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D228AF" w:rsidRDefault="00D228AF" w:rsidP="0016414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</w:t>
      </w:r>
      <w:r w:rsidR="00164141">
        <w:rPr>
          <w:rFonts w:ascii="Arial" w:hAnsi="Arial" w:cs="Arial"/>
          <w:sz w:val="20"/>
          <w:szCs w:val="20"/>
        </w:rPr>
        <w:t xml:space="preserve">etora do </w:t>
      </w:r>
      <w:proofErr w:type="spellStart"/>
      <w:r w:rsidR="00164141">
        <w:rPr>
          <w:rFonts w:ascii="Arial" w:hAnsi="Arial" w:cs="Arial"/>
          <w:sz w:val="20"/>
          <w:szCs w:val="20"/>
        </w:rPr>
        <w:t>Depto</w:t>
      </w:r>
      <w:proofErr w:type="spellEnd"/>
      <w:r w:rsidR="00164141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164141">
        <w:rPr>
          <w:rFonts w:ascii="Arial" w:hAnsi="Arial" w:cs="Arial"/>
          <w:sz w:val="20"/>
          <w:szCs w:val="20"/>
        </w:rPr>
        <w:t>de</w:t>
      </w:r>
      <w:proofErr w:type="gramEnd"/>
      <w:r w:rsidR="00164141">
        <w:rPr>
          <w:rFonts w:ascii="Arial" w:hAnsi="Arial" w:cs="Arial"/>
          <w:sz w:val="20"/>
          <w:szCs w:val="20"/>
        </w:rPr>
        <w:t xml:space="preserve"> Contab. </w:t>
      </w:r>
      <w:proofErr w:type="gramStart"/>
      <w:r w:rsidR="00164141">
        <w:rPr>
          <w:rFonts w:ascii="Arial" w:hAnsi="Arial" w:cs="Arial"/>
          <w:sz w:val="20"/>
          <w:szCs w:val="20"/>
        </w:rPr>
        <w:t>e</w:t>
      </w:r>
      <w:proofErr w:type="gramEnd"/>
      <w:r w:rsidR="00164141">
        <w:rPr>
          <w:rFonts w:ascii="Arial" w:hAnsi="Arial" w:cs="Arial"/>
          <w:sz w:val="20"/>
          <w:szCs w:val="20"/>
        </w:rPr>
        <w:t xml:space="preserve"> Orçamento</w:t>
      </w:r>
    </w:p>
    <w:p w:rsidR="00BE15D8" w:rsidRDefault="00BE15D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C99" w:rsidRDefault="009D4C99" w:rsidP="009243B3">
      <w:pPr>
        <w:spacing w:after="0" w:line="240" w:lineRule="auto"/>
      </w:pPr>
      <w:r>
        <w:separator/>
      </w:r>
    </w:p>
  </w:endnote>
  <w:endnote w:type="continuationSeparator" w:id="0">
    <w:p w:rsidR="009D4C99" w:rsidRDefault="009D4C9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C99" w:rsidRDefault="009D4C99" w:rsidP="009243B3">
      <w:pPr>
        <w:spacing w:after="0" w:line="240" w:lineRule="auto"/>
      </w:pPr>
      <w:r>
        <w:separator/>
      </w:r>
    </w:p>
  </w:footnote>
  <w:footnote w:type="continuationSeparator" w:id="0">
    <w:p w:rsidR="009D4C99" w:rsidRDefault="009D4C9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3FC2"/>
    <w:rsid w:val="0001677C"/>
    <w:rsid w:val="00025031"/>
    <w:rsid w:val="00026038"/>
    <w:rsid w:val="00027774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4C77"/>
    <w:rsid w:val="00075053"/>
    <w:rsid w:val="000768D7"/>
    <w:rsid w:val="00084A44"/>
    <w:rsid w:val="00086730"/>
    <w:rsid w:val="00090A48"/>
    <w:rsid w:val="000921DB"/>
    <w:rsid w:val="00093B39"/>
    <w:rsid w:val="000940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565E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41985"/>
    <w:rsid w:val="0014411D"/>
    <w:rsid w:val="00145838"/>
    <w:rsid w:val="001458F7"/>
    <w:rsid w:val="00163A31"/>
    <w:rsid w:val="0016414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6A44"/>
    <w:rsid w:val="00197309"/>
    <w:rsid w:val="00197BD4"/>
    <w:rsid w:val="001A13A8"/>
    <w:rsid w:val="001A4C47"/>
    <w:rsid w:val="001A598A"/>
    <w:rsid w:val="001B54B0"/>
    <w:rsid w:val="001C67E7"/>
    <w:rsid w:val="001C70C2"/>
    <w:rsid w:val="001D33FE"/>
    <w:rsid w:val="001D5976"/>
    <w:rsid w:val="001D60E2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61D5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4AB0"/>
    <w:rsid w:val="002C501C"/>
    <w:rsid w:val="002C65C6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66B"/>
    <w:rsid w:val="00304D60"/>
    <w:rsid w:val="00313859"/>
    <w:rsid w:val="00323186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E6078"/>
    <w:rsid w:val="003F44B8"/>
    <w:rsid w:val="003F5455"/>
    <w:rsid w:val="003F7224"/>
    <w:rsid w:val="003F7DAC"/>
    <w:rsid w:val="00401476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46775"/>
    <w:rsid w:val="004527E8"/>
    <w:rsid w:val="00455CFF"/>
    <w:rsid w:val="0045752F"/>
    <w:rsid w:val="00461BFE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5887"/>
    <w:rsid w:val="004F7108"/>
    <w:rsid w:val="004F73E1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17E6"/>
    <w:rsid w:val="006269A5"/>
    <w:rsid w:val="006342BC"/>
    <w:rsid w:val="00637427"/>
    <w:rsid w:val="0063757D"/>
    <w:rsid w:val="00637D8B"/>
    <w:rsid w:val="0064197C"/>
    <w:rsid w:val="006426A8"/>
    <w:rsid w:val="00647CA9"/>
    <w:rsid w:val="00650DED"/>
    <w:rsid w:val="00651CA3"/>
    <w:rsid w:val="0065237E"/>
    <w:rsid w:val="00652BF9"/>
    <w:rsid w:val="006707DB"/>
    <w:rsid w:val="00672439"/>
    <w:rsid w:val="00677DD0"/>
    <w:rsid w:val="0068010E"/>
    <w:rsid w:val="00682350"/>
    <w:rsid w:val="00683FAE"/>
    <w:rsid w:val="00684BFC"/>
    <w:rsid w:val="0069069C"/>
    <w:rsid w:val="00697351"/>
    <w:rsid w:val="006979CA"/>
    <w:rsid w:val="00697D8B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0386"/>
    <w:rsid w:val="007E2E51"/>
    <w:rsid w:val="007E3EF2"/>
    <w:rsid w:val="007E6E04"/>
    <w:rsid w:val="007E7FF7"/>
    <w:rsid w:val="007F1156"/>
    <w:rsid w:val="007F64E7"/>
    <w:rsid w:val="008040B7"/>
    <w:rsid w:val="008044B6"/>
    <w:rsid w:val="00805299"/>
    <w:rsid w:val="00807515"/>
    <w:rsid w:val="00810DFF"/>
    <w:rsid w:val="00810E3D"/>
    <w:rsid w:val="00811FEE"/>
    <w:rsid w:val="00813189"/>
    <w:rsid w:val="008168F4"/>
    <w:rsid w:val="008204A9"/>
    <w:rsid w:val="00821B88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B084E"/>
    <w:rsid w:val="008B5E78"/>
    <w:rsid w:val="008C0875"/>
    <w:rsid w:val="008C13A8"/>
    <w:rsid w:val="008C1F36"/>
    <w:rsid w:val="008C2EF8"/>
    <w:rsid w:val="008C7FAD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291F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3174"/>
    <w:rsid w:val="00986325"/>
    <w:rsid w:val="00992659"/>
    <w:rsid w:val="00993308"/>
    <w:rsid w:val="00994152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5ECC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3851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84644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02E3"/>
    <w:rsid w:val="00B15500"/>
    <w:rsid w:val="00B17BC1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65B00"/>
    <w:rsid w:val="00B8126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0DA8"/>
    <w:rsid w:val="00BD3873"/>
    <w:rsid w:val="00BD53C0"/>
    <w:rsid w:val="00BE15D8"/>
    <w:rsid w:val="00BE54CA"/>
    <w:rsid w:val="00BE66A5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28AF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42A55"/>
    <w:rsid w:val="00E42CA2"/>
    <w:rsid w:val="00E4340F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600B"/>
    <w:rsid w:val="00F06110"/>
    <w:rsid w:val="00F1679C"/>
    <w:rsid w:val="00F240DE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7E0"/>
    <w:rsid w:val="00FA2905"/>
    <w:rsid w:val="00FB0E09"/>
    <w:rsid w:val="00FB1670"/>
    <w:rsid w:val="00FB21E3"/>
    <w:rsid w:val="00FB4C03"/>
    <w:rsid w:val="00FB772C"/>
    <w:rsid w:val="00FC3916"/>
    <w:rsid w:val="00FD6508"/>
    <w:rsid w:val="00FE1AE3"/>
    <w:rsid w:val="00FE2992"/>
    <w:rsid w:val="00FE75C3"/>
    <w:rsid w:val="00FF2D22"/>
    <w:rsid w:val="00FF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3"/>
    <o:shapelayout v:ext="edit">
      <o:idmap v:ext="edit" data="1"/>
    </o:shapelayout>
  </w:shapeDefaults>
  <w:decimalSymbol w:val=","/>
  <w:listSeparator w:val=";"/>
  <w15:docId w15:val="{6C358072-1220-43CE-B3A1-E30DFF71D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280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2019-03-19T19:21:00Z</dcterms:created>
  <dcterms:modified xsi:type="dcterms:W3CDTF">2019-06-10T11:58:00Z</dcterms:modified>
</cp:coreProperties>
</file>