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40A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B0220">
        <w:rPr>
          <w:rFonts w:ascii="Arial" w:hAnsi="Arial" w:cs="Arial"/>
          <w:b/>
          <w:sz w:val="20"/>
          <w:szCs w:val="20"/>
        </w:rPr>
        <w:t>7</w:t>
      </w:r>
      <w:r w:rsidR="00640A54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55E6">
        <w:rPr>
          <w:rFonts w:ascii="Arial" w:hAnsi="Arial" w:cs="Arial"/>
          <w:b/>
          <w:sz w:val="20"/>
          <w:szCs w:val="20"/>
        </w:rPr>
        <w:t>2</w:t>
      </w:r>
      <w:r w:rsidR="00640A54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0A54" w:rsidP="003654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bem imóvel necessário à construção de uma UNIDADE ESCOLAR – tipo “CIAC”.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93E8C" w:rsidRDefault="004B7500" w:rsidP="00B2260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640A54">
        <w:rPr>
          <w:rFonts w:ascii="Arial" w:hAnsi="Arial" w:cs="Arial"/>
          <w:b/>
          <w:sz w:val="20"/>
          <w:szCs w:val="20"/>
        </w:rPr>
        <w:t xml:space="preserve"> E, </w:t>
      </w:r>
    </w:p>
    <w:p w:rsidR="00293E8C" w:rsidRDefault="00293E8C" w:rsidP="00B2260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3229" w:rsidRPr="00293E8C" w:rsidRDefault="00640A54" w:rsidP="00B22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E8C">
        <w:rPr>
          <w:rFonts w:ascii="Arial" w:hAnsi="Arial" w:cs="Arial"/>
          <w:sz w:val="20"/>
          <w:szCs w:val="20"/>
        </w:rPr>
        <w:t xml:space="preserve">CONSIDERANDO O CONSTANTE NO PROCESSO INTERNO Nº </w:t>
      </w:r>
      <w:r w:rsidR="00307C26" w:rsidRPr="00293E8C">
        <w:rPr>
          <w:rFonts w:ascii="Arial" w:hAnsi="Arial" w:cs="Arial"/>
          <w:sz w:val="20"/>
          <w:szCs w:val="20"/>
        </w:rPr>
        <w:t>14/92 – DSM.;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260C" w:rsidRDefault="009243B3" w:rsidP="00307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B0220">
        <w:rPr>
          <w:rFonts w:ascii="Arial" w:hAnsi="Arial" w:cs="Arial"/>
          <w:sz w:val="20"/>
          <w:szCs w:val="20"/>
        </w:rPr>
        <w:t xml:space="preserve">Fica </w:t>
      </w:r>
      <w:r w:rsidR="00307C26">
        <w:rPr>
          <w:rFonts w:ascii="Arial" w:hAnsi="Arial" w:cs="Arial"/>
          <w:sz w:val="20"/>
          <w:szCs w:val="20"/>
        </w:rPr>
        <w:t>declarado de UTILIDADE PÚBLICA, para fins de desapropriação amigável ou judicial, o imóvel situado na zona urbana deste município, conforme Memorial Descritivo e Croqui, Anexos I e II, necessário à construção de uma UNIDADE ESCOLAR – tipo “CIAC”.</w:t>
      </w:r>
    </w:p>
    <w:p w:rsidR="001B0220" w:rsidRDefault="001B0220" w:rsidP="001B0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0220" w:rsidRDefault="003654F9" w:rsidP="00307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4F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07C26">
        <w:rPr>
          <w:rFonts w:ascii="Arial" w:hAnsi="Arial" w:cs="Arial"/>
          <w:sz w:val="20"/>
          <w:szCs w:val="20"/>
        </w:rPr>
        <w:t>A desapropriação referida neste DECRETO, é declarada de natureza URGENTE, para efeitos do artigo 15 do Decreto-Lei Federa</w:t>
      </w:r>
      <w:r w:rsidR="00293E8C">
        <w:rPr>
          <w:rFonts w:ascii="Arial" w:hAnsi="Arial" w:cs="Arial"/>
          <w:sz w:val="20"/>
          <w:szCs w:val="20"/>
        </w:rPr>
        <w:t>l nº 3.365, de 21 de junho de 1</w:t>
      </w:r>
      <w:r w:rsidR="00307C26">
        <w:rPr>
          <w:rFonts w:ascii="Arial" w:hAnsi="Arial" w:cs="Arial"/>
          <w:sz w:val="20"/>
          <w:szCs w:val="20"/>
        </w:rPr>
        <w:t>941, alterada pela Lei nº 2.786, de 21 de maio de 1956.</w:t>
      </w:r>
    </w:p>
    <w:p w:rsidR="00307C26" w:rsidRDefault="00307C26" w:rsidP="00307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7C26" w:rsidRDefault="00307C26" w:rsidP="00307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7C2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 correrão à conta de dotações próprias do Orçamento vigente.</w:t>
      </w:r>
    </w:p>
    <w:p w:rsidR="001B0220" w:rsidRDefault="001B0220" w:rsidP="00B226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B0220" w:rsidP="001B0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0220">
        <w:rPr>
          <w:rFonts w:ascii="Arial" w:hAnsi="Arial" w:cs="Arial"/>
          <w:b/>
          <w:bCs/>
          <w:sz w:val="20"/>
          <w:szCs w:val="20"/>
        </w:rPr>
        <w:t>Art.</w:t>
      </w:r>
      <w:r w:rsidR="00307C26">
        <w:rPr>
          <w:rFonts w:ascii="Arial" w:hAnsi="Arial" w:cs="Arial"/>
          <w:b/>
          <w:bCs/>
          <w:sz w:val="20"/>
          <w:szCs w:val="20"/>
        </w:rPr>
        <w:t xml:space="preserve"> 4</w:t>
      </w:r>
      <w:r w:rsidRPr="001B022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B2260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07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A64D7">
        <w:rPr>
          <w:rFonts w:ascii="Arial" w:hAnsi="Arial" w:cs="Arial"/>
          <w:sz w:val="20"/>
          <w:szCs w:val="20"/>
        </w:rPr>
        <w:t>2</w:t>
      </w:r>
      <w:r w:rsidR="00307C26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0220" w:rsidRDefault="001B02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0220" w:rsidRDefault="001B02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0220" w:rsidRDefault="00307C2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1B0220" w:rsidRDefault="001B0220" w:rsidP="00307C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307C26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307C26">
        <w:rPr>
          <w:rFonts w:ascii="Arial" w:hAnsi="Arial" w:cs="Arial"/>
          <w:sz w:val="20"/>
          <w:szCs w:val="20"/>
        </w:rPr>
        <w:t>Depto</w:t>
      </w:r>
      <w:proofErr w:type="spellEnd"/>
      <w:r w:rsidR="00307C2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07C26">
        <w:rPr>
          <w:rFonts w:ascii="Arial" w:hAnsi="Arial" w:cs="Arial"/>
          <w:sz w:val="20"/>
          <w:szCs w:val="20"/>
        </w:rPr>
        <w:t>de</w:t>
      </w:r>
      <w:proofErr w:type="gramEnd"/>
      <w:r w:rsidR="00307C26">
        <w:rPr>
          <w:rFonts w:ascii="Arial" w:hAnsi="Arial" w:cs="Arial"/>
          <w:sz w:val="20"/>
          <w:szCs w:val="20"/>
        </w:rPr>
        <w:t xml:space="preserve"> Serv. Municipais</w:t>
      </w:r>
    </w:p>
    <w:p w:rsidR="00451735" w:rsidRDefault="00451735" w:rsidP="00307C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1735" w:rsidRDefault="00451735" w:rsidP="00307C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1735" w:rsidRDefault="00451735" w:rsidP="00307C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451735" w:rsidRDefault="00451735" w:rsidP="00307C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0E" w:rsidRDefault="001D570E" w:rsidP="009243B3">
      <w:pPr>
        <w:spacing w:after="0" w:line="240" w:lineRule="auto"/>
      </w:pPr>
      <w:r>
        <w:separator/>
      </w:r>
    </w:p>
  </w:endnote>
  <w:endnote w:type="continuationSeparator" w:id="0">
    <w:p w:rsidR="001D570E" w:rsidRDefault="001D57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0E" w:rsidRDefault="001D570E" w:rsidP="009243B3">
      <w:pPr>
        <w:spacing w:after="0" w:line="240" w:lineRule="auto"/>
      </w:pPr>
      <w:r>
        <w:separator/>
      </w:r>
    </w:p>
  </w:footnote>
  <w:footnote w:type="continuationSeparator" w:id="0">
    <w:p w:rsidR="001D570E" w:rsidRDefault="001D57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570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3E8C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4832CA59"/>
  <w15:docId w15:val="{73B94A72-E3E9-43F0-A904-2D3A14A9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2019-03-20T21:01:00Z</dcterms:created>
  <dcterms:modified xsi:type="dcterms:W3CDTF">2019-06-10T12:28:00Z</dcterms:modified>
</cp:coreProperties>
</file>