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E974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B0220">
        <w:rPr>
          <w:rFonts w:ascii="Arial" w:hAnsi="Arial" w:cs="Arial"/>
          <w:b/>
          <w:sz w:val="20"/>
          <w:szCs w:val="20"/>
        </w:rPr>
        <w:t>7</w:t>
      </w:r>
      <w:r w:rsidR="00E974E6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A55E6">
        <w:rPr>
          <w:rFonts w:ascii="Arial" w:hAnsi="Arial" w:cs="Arial"/>
          <w:b/>
          <w:sz w:val="20"/>
          <w:szCs w:val="20"/>
        </w:rPr>
        <w:t>2</w:t>
      </w:r>
      <w:r w:rsidR="00640A54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8011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974E6" w:rsidP="003654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para cargo em Comissão.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3229" w:rsidRDefault="004B7500" w:rsidP="00E974E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45A47">
        <w:rPr>
          <w:rFonts w:ascii="Arial" w:hAnsi="Arial" w:cs="Arial"/>
          <w:b/>
          <w:sz w:val="20"/>
          <w:szCs w:val="20"/>
        </w:rPr>
        <w:t>LEGAIS</w:t>
      </w:r>
      <w:r w:rsidR="00E974E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260C" w:rsidRDefault="009243B3" w:rsidP="00E974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974E6">
        <w:rPr>
          <w:rFonts w:ascii="Arial" w:hAnsi="Arial" w:cs="Arial"/>
          <w:sz w:val="20"/>
          <w:szCs w:val="20"/>
        </w:rPr>
        <w:t>Nomeia, nos termos da legislação vigente, a partir de 1º de junho de 1992, a Senhora CLARISSE MANNA COELHO, para exercer o cargo em Comissão de ASSISTENTE TÉCNICO DE DIREÇÃO, Referência “O”, lotada no Gabinete do Prefeito.</w:t>
      </w:r>
    </w:p>
    <w:p w:rsidR="001B0220" w:rsidRDefault="001B0220" w:rsidP="001B02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0220" w:rsidRDefault="003654F9" w:rsidP="00E974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4F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07C26">
        <w:rPr>
          <w:rFonts w:ascii="Arial" w:hAnsi="Arial" w:cs="Arial"/>
          <w:sz w:val="20"/>
          <w:szCs w:val="20"/>
        </w:rPr>
        <w:t>A</w:t>
      </w:r>
      <w:r w:rsidR="00E974E6">
        <w:rPr>
          <w:rFonts w:ascii="Arial" w:hAnsi="Arial" w:cs="Arial"/>
          <w:sz w:val="20"/>
          <w:szCs w:val="20"/>
        </w:rPr>
        <w:t>s despesas decorrentes deste Decreto, correrão à conta de dotações próprias do Orçamento vigente.</w:t>
      </w:r>
    </w:p>
    <w:p w:rsidR="00307C26" w:rsidRDefault="00307C26" w:rsidP="00307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307C26" w:rsidP="00E974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7C2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B2260C">
        <w:rPr>
          <w:rFonts w:ascii="Arial" w:hAnsi="Arial" w:cs="Arial"/>
          <w:sz w:val="20"/>
          <w:szCs w:val="20"/>
        </w:rPr>
        <w:t xml:space="preserve">, </w:t>
      </w:r>
      <w:r w:rsidR="001B0220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07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A64D7">
        <w:rPr>
          <w:rFonts w:ascii="Arial" w:hAnsi="Arial" w:cs="Arial"/>
          <w:sz w:val="20"/>
          <w:szCs w:val="20"/>
        </w:rPr>
        <w:t>2</w:t>
      </w:r>
      <w:r w:rsidR="00307C26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8011E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B0220" w:rsidRDefault="001B02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8FA" w:rsidRDefault="001468FA" w:rsidP="009243B3">
      <w:pPr>
        <w:spacing w:after="0" w:line="240" w:lineRule="auto"/>
      </w:pPr>
      <w:r>
        <w:separator/>
      </w:r>
    </w:p>
  </w:endnote>
  <w:endnote w:type="continuationSeparator" w:id="1">
    <w:p w:rsidR="001468FA" w:rsidRDefault="001468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8FA" w:rsidRDefault="001468FA" w:rsidP="009243B3">
      <w:pPr>
        <w:spacing w:after="0" w:line="240" w:lineRule="auto"/>
      </w:pPr>
      <w:r>
        <w:separator/>
      </w:r>
    </w:p>
  </w:footnote>
  <w:footnote w:type="continuationSeparator" w:id="1">
    <w:p w:rsidR="001468FA" w:rsidRDefault="001468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468FA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2019-03-20T21:08:00Z</dcterms:created>
  <dcterms:modified xsi:type="dcterms:W3CDTF">2019-03-20T21:10:00Z</dcterms:modified>
</cp:coreProperties>
</file>