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13C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CB67EE">
        <w:rPr>
          <w:rFonts w:ascii="Arial" w:hAnsi="Arial" w:cs="Arial"/>
          <w:b/>
          <w:sz w:val="20"/>
          <w:szCs w:val="20"/>
        </w:rPr>
        <w:t>1</w:t>
      </w:r>
      <w:r w:rsidR="00B13C2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D0711">
        <w:rPr>
          <w:rFonts w:ascii="Arial" w:hAnsi="Arial" w:cs="Arial"/>
          <w:b/>
          <w:sz w:val="20"/>
          <w:szCs w:val="20"/>
        </w:rPr>
        <w:t>2</w:t>
      </w:r>
      <w:r w:rsidR="00026E8C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F1162" w:rsidP="00026E8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B44E1" w:rsidRDefault="004B7500" w:rsidP="009F116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26E8C">
        <w:rPr>
          <w:rFonts w:ascii="Arial" w:hAnsi="Arial" w:cs="Arial"/>
          <w:b/>
          <w:sz w:val="20"/>
          <w:szCs w:val="20"/>
        </w:rPr>
        <w:t>LEGAIS</w:t>
      </w:r>
      <w:r w:rsidR="009F116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570" w:rsidRDefault="009243B3" w:rsidP="009F1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F1162">
        <w:rPr>
          <w:rFonts w:ascii="Arial" w:hAnsi="Arial" w:cs="Arial"/>
          <w:sz w:val="20"/>
          <w:szCs w:val="20"/>
        </w:rPr>
        <w:t>Fica aberto no Departamento de Contabilidade e Orçamento, um crédito adicional no valor de Cr$ 7.000.000,00 (sete milhões de cruzeiros), para suplementar as seguintes dotações do Orçamento vigente:</w:t>
      </w:r>
    </w:p>
    <w:p w:rsidR="009F1162" w:rsidRDefault="009F1162" w:rsidP="009F1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9F1162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F1162" w:rsidRDefault="009558BE" w:rsidP="009558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F1162" w:rsidRDefault="009558BE" w:rsidP="009558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F1162" w:rsidRDefault="009558BE" w:rsidP="009558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9F1162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9F1162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9F1162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162" w:rsidRDefault="009F1162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162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9F1162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9F1162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162" w:rsidRDefault="009F1162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162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9F1162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9F1162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162" w:rsidRDefault="009F1162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162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9F1162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9F1162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162" w:rsidRDefault="009F1162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9F1162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9F1162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9F1162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162" w:rsidRDefault="009F1162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162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9F1162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9F1162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162" w:rsidRDefault="009F1162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162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9F1162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9F1162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</w:t>
            </w:r>
            <w:r w:rsidR="00B469BF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162" w:rsidRDefault="009F1162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162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B469BF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B469BF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162" w:rsidRDefault="00B469BF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9F1162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B469BF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B469BF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162" w:rsidRDefault="009F1162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162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B469BF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162" w:rsidRDefault="00B469BF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162" w:rsidRDefault="009F1162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9BF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9BF" w:rsidRDefault="00B469BF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9BF" w:rsidRDefault="00B469BF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9BF" w:rsidRDefault="00B469BF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9BF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9BF" w:rsidRDefault="00B469BF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9BF" w:rsidRDefault="00B469BF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9BF" w:rsidRDefault="00B469BF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B469BF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9BF" w:rsidRDefault="00B469BF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9BF" w:rsidRDefault="00B469BF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9BF" w:rsidRDefault="00B469BF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</w:tbl>
    <w:p w:rsidR="009F1162" w:rsidRPr="00EC34E0" w:rsidRDefault="009F1162" w:rsidP="009F1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5E18" w:rsidRDefault="00CB67EE" w:rsidP="00B469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469BF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vigente:</w:t>
      </w:r>
    </w:p>
    <w:p w:rsidR="00B469BF" w:rsidRDefault="00B469BF" w:rsidP="00B469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600"/>
        <w:gridCol w:w="1474"/>
      </w:tblGrid>
      <w:tr w:rsidR="00B469BF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69BF" w:rsidRDefault="009558BE" w:rsidP="009558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69BF" w:rsidRDefault="009558BE" w:rsidP="009558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69BF" w:rsidRDefault="009558BE" w:rsidP="009558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B469BF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9BF" w:rsidRDefault="00B469BF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9BF" w:rsidRDefault="00B469BF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Educação, Cultura,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9BF" w:rsidRDefault="00B469BF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9BF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9BF" w:rsidRDefault="00B469BF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9BF" w:rsidRDefault="00B469BF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9BF" w:rsidRDefault="00B469BF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9BF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9BF" w:rsidRDefault="00B469BF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9BF" w:rsidRDefault="00B469BF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9BF" w:rsidRDefault="00B469BF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469BF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9BF" w:rsidRDefault="00B469BF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9BF" w:rsidRDefault="00B469BF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9BF" w:rsidRDefault="00B469BF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  <w:tr w:rsidR="00B469BF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9BF" w:rsidRDefault="00B469BF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9BF" w:rsidRDefault="00B469BF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9BF" w:rsidRDefault="00B469BF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</w:tbl>
    <w:p w:rsidR="00D45EFB" w:rsidRDefault="00D45EFB" w:rsidP="00D45E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62949" w:rsidP="00B469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469BF">
        <w:rPr>
          <w:rFonts w:ascii="Arial" w:hAnsi="Arial" w:cs="Arial"/>
          <w:b/>
          <w:bCs/>
          <w:sz w:val="20"/>
          <w:szCs w:val="20"/>
        </w:rPr>
        <w:t>3</w:t>
      </w:r>
      <w:r w:rsidR="00F55E18" w:rsidRPr="00F55E18">
        <w:rPr>
          <w:rFonts w:ascii="Arial" w:hAnsi="Arial" w:cs="Arial"/>
          <w:b/>
          <w:bCs/>
          <w:sz w:val="20"/>
          <w:szCs w:val="20"/>
        </w:rPr>
        <w:t>º</w:t>
      </w:r>
      <w:r w:rsidR="00F55E18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>na data de sua publicação,</w:t>
      </w:r>
      <w:r w:rsidR="00304302">
        <w:rPr>
          <w:rFonts w:ascii="Arial" w:hAnsi="Arial" w:cs="Arial"/>
          <w:sz w:val="20"/>
          <w:szCs w:val="20"/>
        </w:rPr>
        <w:t xml:space="preserve"> </w:t>
      </w:r>
      <w:r w:rsidR="00390345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373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D0711">
        <w:rPr>
          <w:rFonts w:ascii="Arial" w:hAnsi="Arial" w:cs="Arial"/>
          <w:sz w:val="20"/>
          <w:szCs w:val="20"/>
        </w:rPr>
        <w:t>2</w:t>
      </w:r>
      <w:r w:rsidR="002373EE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62949" w:rsidRDefault="000629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E18" w:rsidRDefault="00F55E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E18" w:rsidRDefault="00B469B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CASAGRNDE XIDIEH</w:t>
      </w:r>
    </w:p>
    <w:p w:rsidR="00F55E18" w:rsidRDefault="002373EE" w:rsidP="00B469B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B469BF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B469BF">
        <w:rPr>
          <w:rFonts w:ascii="Arial" w:hAnsi="Arial" w:cs="Arial"/>
          <w:sz w:val="20"/>
          <w:szCs w:val="20"/>
        </w:rPr>
        <w:t>Depto</w:t>
      </w:r>
      <w:proofErr w:type="spellEnd"/>
      <w:r w:rsidR="00B469B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B469BF">
        <w:rPr>
          <w:rFonts w:ascii="Arial" w:hAnsi="Arial" w:cs="Arial"/>
          <w:sz w:val="20"/>
          <w:szCs w:val="20"/>
        </w:rPr>
        <w:t>de</w:t>
      </w:r>
      <w:proofErr w:type="gramEnd"/>
      <w:r w:rsidR="00B469BF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B469BF">
        <w:rPr>
          <w:rFonts w:ascii="Arial" w:hAnsi="Arial" w:cs="Arial"/>
          <w:sz w:val="20"/>
          <w:szCs w:val="20"/>
        </w:rPr>
        <w:t>e</w:t>
      </w:r>
      <w:proofErr w:type="gramEnd"/>
      <w:r w:rsidR="00B469BF">
        <w:rPr>
          <w:rFonts w:ascii="Arial" w:hAnsi="Arial" w:cs="Arial"/>
          <w:sz w:val="20"/>
          <w:szCs w:val="20"/>
        </w:rPr>
        <w:t xml:space="preserve"> Orçamento</w:t>
      </w:r>
    </w:p>
    <w:p w:rsidR="00CB67EE" w:rsidRDefault="00CB67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718" w:rsidRDefault="00430718" w:rsidP="009243B3">
      <w:pPr>
        <w:spacing w:after="0" w:line="240" w:lineRule="auto"/>
      </w:pPr>
      <w:r>
        <w:separator/>
      </w:r>
    </w:p>
  </w:endnote>
  <w:endnote w:type="continuationSeparator" w:id="0">
    <w:p w:rsidR="00430718" w:rsidRDefault="004307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718" w:rsidRDefault="00430718" w:rsidP="009243B3">
      <w:pPr>
        <w:spacing w:after="0" w:line="240" w:lineRule="auto"/>
      </w:pPr>
      <w:r>
        <w:separator/>
      </w:r>
    </w:p>
  </w:footnote>
  <w:footnote w:type="continuationSeparator" w:id="0">
    <w:p w:rsidR="00430718" w:rsidRDefault="004307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3EE"/>
    <w:rsid w:val="00237609"/>
    <w:rsid w:val="00237BFC"/>
    <w:rsid w:val="00245506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0718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58BE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6C911BCD-8CCE-4ADD-88D2-933C9243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2019-03-21T18:15:00Z</dcterms:created>
  <dcterms:modified xsi:type="dcterms:W3CDTF">2019-06-10T12:52:00Z</dcterms:modified>
</cp:coreProperties>
</file>