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0832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BD68E2">
        <w:rPr>
          <w:rFonts w:ascii="Arial" w:hAnsi="Arial" w:cs="Arial"/>
          <w:b/>
          <w:sz w:val="20"/>
          <w:szCs w:val="20"/>
        </w:rPr>
        <w:t>3</w:t>
      </w:r>
      <w:r w:rsidR="00083203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628D3">
        <w:rPr>
          <w:rFonts w:ascii="Arial" w:hAnsi="Arial" w:cs="Arial"/>
          <w:b/>
          <w:sz w:val="20"/>
          <w:szCs w:val="20"/>
        </w:rPr>
        <w:t>2</w:t>
      </w:r>
      <w:r w:rsidR="00083203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BD68E2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83203" w:rsidP="004A6C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Estabelece Preço para os Ingressos ao PARQUE MUNICIPAL NOSSO RECANTO.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204" w:rsidRDefault="004B7500" w:rsidP="0008320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3C4038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3C4038">
        <w:rPr>
          <w:rFonts w:ascii="Arial" w:hAnsi="Arial" w:cs="Arial"/>
          <w:b/>
          <w:sz w:val="20"/>
          <w:szCs w:val="20"/>
        </w:rPr>
        <w:t>LEGAIS</w:t>
      </w:r>
      <w:r w:rsidR="00083203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D4E40" w:rsidRDefault="009243B3" w:rsidP="000832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083203">
        <w:rPr>
          <w:rFonts w:ascii="Arial" w:hAnsi="Arial" w:cs="Arial"/>
          <w:sz w:val="20"/>
          <w:szCs w:val="20"/>
        </w:rPr>
        <w:t>O Preço para os Ingressos ao Parque Municipal Nosso Recanto, localizado na Avenida Lourenço Paganucci, nº 1.133, fica reajustado para Cr$ 500,00 (quinhentos cruzeiros), a partir do dia 26 de setembro de 1992.</w:t>
      </w:r>
    </w:p>
    <w:p w:rsidR="00083203" w:rsidRDefault="00083203" w:rsidP="000832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3203" w:rsidRDefault="00083203" w:rsidP="000832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3203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preço ora fixado, será cobrado como INGRESSO ÚNICO.</w:t>
      </w:r>
    </w:p>
    <w:p w:rsidR="003D4E40" w:rsidRDefault="003D4E40" w:rsidP="005D5A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3D4E40" w:rsidP="000832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4E4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083203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628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83203">
        <w:rPr>
          <w:rFonts w:ascii="Arial" w:hAnsi="Arial" w:cs="Arial"/>
          <w:sz w:val="20"/>
          <w:szCs w:val="20"/>
        </w:rPr>
        <w:t>24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D68E2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1B3" w:rsidRDefault="00B471B3" w:rsidP="009243B3">
      <w:pPr>
        <w:spacing w:after="0" w:line="240" w:lineRule="auto"/>
      </w:pPr>
      <w:r>
        <w:separator/>
      </w:r>
    </w:p>
  </w:endnote>
  <w:endnote w:type="continuationSeparator" w:id="1">
    <w:p w:rsidR="00B471B3" w:rsidRDefault="00B471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1B3" w:rsidRDefault="00B471B3" w:rsidP="009243B3">
      <w:pPr>
        <w:spacing w:after="0" w:line="240" w:lineRule="auto"/>
      </w:pPr>
      <w:r>
        <w:separator/>
      </w:r>
    </w:p>
  </w:footnote>
  <w:footnote w:type="continuationSeparator" w:id="1">
    <w:p w:rsidR="00B471B3" w:rsidRDefault="00B471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312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01A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3203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12D2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100C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4038"/>
    <w:rsid w:val="003C57E6"/>
    <w:rsid w:val="003C643F"/>
    <w:rsid w:val="003C70E0"/>
    <w:rsid w:val="003D159C"/>
    <w:rsid w:val="003D250F"/>
    <w:rsid w:val="003D4E40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D5AC1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21E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471B3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A5D26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DE3"/>
    <w:rsid w:val="00D45594"/>
    <w:rsid w:val="00D456A2"/>
    <w:rsid w:val="00D459B9"/>
    <w:rsid w:val="00D45EFB"/>
    <w:rsid w:val="00D469FC"/>
    <w:rsid w:val="00D502BF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42A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8D3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2019-03-21T23:22:00Z</dcterms:created>
  <dcterms:modified xsi:type="dcterms:W3CDTF">2019-03-21T23:26:00Z</dcterms:modified>
</cp:coreProperties>
</file>