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70</w:t>
      </w:r>
      <w:r w:rsidR="009607D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3E1D">
        <w:rPr>
          <w:rFonts w:ascii="Arial" w:hAnsi="Arial" w:cs="Arial"/>
          <w:b/>
          <w:sz w:val="20"/>
          <w:szCs w:val="20"/>
        </w:rPr>
        <w:t>1</w:t>
      </w:r>
      <w:r w:rsidR="009607D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30F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607D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fechamento temporário do Parque Municipal Nosso Recanto.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501E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C618F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A02734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A02734" w:rsidRDefault="00A0273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Default="00A0273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PARQUE MUNICIPAL NOSSO RECANTO ENCONTRA-SE ABANDONADO E NECESSITANDO DE REFORMAS FÍSICAS E MORAIS;</w:t>
      </w:r>
    </w:p>
    <w:p w:rsidR="00A02734" w:rsidRDefault="00A0273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2734" w:rsidRPr="00A02734" w:rsidRDefault="00A0273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QUE TAL REFORMA SE FAZ NECESSÁRIA, VISANDO PROPORCIONAR AO POVO FERRAZENSE, UM LOCAL SADIO PARA DIVERTIMENTO E LAZER;</w:t>
      </w:r>
    </w:p>
    <w:p w:rsidR="004C618F" w:rsidRDefault="004C618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44D" w:rsidRDefault="000121E4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02734">
        <w:rPr>
          <w:rFonts w:ascii="Arial" w:hAnsi="Arial" w:cs="Arial"/>
          <w:sz w:val="20"/>
          <w:szCs w:val="20"/>
        </w:rPr>
        <w:t>O Parque Municipal Nosso Recanto, permanecerá fechado durante 90 (noventa) dias, para reformas e manutenção do mesmo.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C75E61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 sua publicação</w:t>
      </w:r>
      <w:r w:rsidR="00A02734">
        <w:rPr>
          <w:rFonts w:ascii="Arial" w:hAnsi="Arial" w:cs="Arial"/>
          <w:sz w:val="20"/>
          <w:szCs w:val="20"/>
        </w:rPr>
        <w:t>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A3E1D">
        <w:rPr>
          <w:rFonts w:ascii="Arial" w:hAnsi="Arial" w:cs="Arial"/>
          <w:sz w:val="20"/>
          <w:szCs w:val="20"/>
        </w:rPr>
        <w:t>1</w:t>
      </w:r>
      <w:r w:rsidR="00A0273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14E5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649F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1E" w:rsidRDefault="00CA351E" w:rsidP="009243B3">
      <w:pPr>
        <w:spacing w:after="0" w:line="240" w:lineRule="auto"/>
      </w:pPr>
      <w:r>
        <w:separator/>
      </w:r>
    </w:p>
  </w:endnote>
  <w:endnote w:type="continuationSeparator" w:id="0">
    <w:p w:rsidR="00CA351E" w:rsidRDefault="00CA35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1E" w:rsidRDefault="00CA351E" w:rsidP="009243B3">
      <w:pPr>
        <w:spacing w:after="0" w:line="240" w:lineRule="auto"/>
      </w:pPr>
      <w:r>
        <w:separator/>
      </w:r>
    </w:p>
  </w:footnote>
  <w:footnote w:type="continuationSeparator" w:id="0">
    <w:p w:rsidR="00CA351E" w:rsidRDefault="00CA35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40560"/>
    <w:rsid w:val="00342DD4"/>
    <w:rsid w:val="00347D59"/>
    <w:rsid w:val="00347D7F"/>
    <w:rsid w:val="00353723"/>
    <w:rsid w:val="00385D01"/>
    <w:rsid w:val="00386297"/>
    <w:rsid w:val="003A13E4"/>
    <w:rsid w:val="003A51A1"/>
    <w:rsid w:val="003B2F64"/>
    <w:rsid w:val="003C4136"/>
    <w:rsid w:val="003E49F9"/>
    <w:rsid w:val="003E5878"/>
    <w:rsid w:val="003F19CD"/>
    <w:rsid w:val="0040165D"/>
    <w:rsid w:val="00407F87"/>
    <w:rsid w:val="00423068"/>
    <w:rsid w:val="004426E3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0906"/>
    <w:rsid w:val="006C43A0"/>
    <w:rsid w:val="006E644D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649F6"/>
    <w:rsid w:val="00883755"/>
    <w:rsid w:val="00893E0F"/>
    <w:rsid w:val="008A77B3"/>
    <w:rsid w:val="008B0B03"/>
    <w:rsid w:val="008C4697"/>
    <w:rsid w:val="008E3AE0"/>
    <w:rsid w:val="008E67C9"/>
    <w:rsid w:val="008F28C2"/>
    <w:rsid w:val="009239F1"/>
    <w:rsid w:val="009243B3"/>
    <w:rsid w:val="009452EE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60E99"/>
    <w:rsid w:val="00B83FD9"/>
    <w:rsid w:val="00BA3E1D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D00312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96E35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184E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2019-03-21T18:09:00Z</dcterms:created>
  <dcterms:modified xsi:type="dcterms:W3CDTF">2019-06-10T17:52:00Z</dcterms:modified>
</cp:coreProperties>
</file>