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D02446">
        <w:rPr>
          <w:rFonts w:ascii="Arial" w:hAnsi="Arial" w:cs="Arial"/>
          <w:b/>
          <w:sz w:val="20"/>
          <w:szCs w:val="20"/>
        </w:rPr>
        <w:t>9</w:t>
      </w:r>
      <w:r w:rsidR="00550869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D0336">
        <w:rPr>
          <w:rFonts w:ascii="Arial" w:hAnsi="Arial" w:cs="Arial"/>
          <w:b/>
          <w:sz w:val="20"/>
          <w:szCs w:val="20"/>
        </w:rPr>
        <w:t>2</w:t>
      </w:r>
      <w:r w:rsidR="0055086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D033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4694">
        <w:rPr>
          <w:rFonts w:ascii="Arial" w:hAnsi="Arial" w:cs="Arial"/>
          <w:sz w:val="20"/>
          <w:szCs w:val="20"/>
        </w:rPr>
        <w:t>a abertura de Crédito Adicional Suplementar, autorizado pela Lei n° 2.034/92, com nova redação dada pela Lei n° 2.041, de 10 de março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</w:t>
      </w:r>
      <w:r w:rsidR="009A5ABF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3A4694">
        <w:rPr>
          <w:rFonts w:ascii="Arial" w:hAnsi="Arial" w:cs="Arial"/>
          <w:b/>
          <w:sz w:val="20"/>
          <w:szCs w:val="20"/>
        </w:rPr>
        <w:t>LEGAIS;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Cr$ </w:t>
      </w:r>
      <w:r w:rsidR="00550869">
        <w:rPr>
          <w:rFonts w:ascii="Arial" w:hAnsi="Arial" w:cs="Arial"/>
          <w:sz w:val="20"/>
          <w:szCs w:val="20"/>
        </w:rPr>
        <w:t>1</w:t>
      </w:r>
      <w:r w:rsidR="00D02446">
        <w:rPr>
          <w:rFonts w:ascii="Arial" w:hAnsi="Arial" w:cs="Arial"/>
          <w:sz w:val="20"/>
          <w:szCs w:val="20"/>
        </w:rPr>
        <w:t>.</w:t>
      </w:r>
      <w:r w:rsidR="00550869">
        <w:rPr>
          <w:rFonts w:ascii="Arial" w:hAnsi="Arial" w:cs="Arial"/>
          <w:sz w:val="20"/>
          <w:szCs w:val="20"/>
        </w:rPr>
        <w:t>07</w:t>
      </w:r>
      <w:r w:rsidR="00D02446">
        <w:rPr>
          <w:rFonts w:ascii="Arial" w:hAnsi="Arial" w:cs="Arial"/>
          <w:sz w:val="20"/>
          <w:szCs w:val="20"/>
        </w:rPr>
        <w:t>0.000.000,00</w:t>
      </w:r>
      <w:r>
        <w:rPr>
          <w:rFonts w:ascii="Arial" w:hAnsi="Arial" w:cs="Arial"/>
          <w:sz w:val="20"/>
          <w:szCs w:val="20"/>
        </w:rPr>
        <w:t xml:space="preserve"> (</w:t>
      </w:r>
      <w:r w:rsidR="00550869">
        <w:rPr>
          <w:rFonts w:ascii="Arial" w:hAnsi="Arial" w:cs="Arial"/>
          <w:sz w:val="20"/>
          <w:szCs w:val="20"/>
        </w:rPr>
        <w:t>um bilhão, e setenta milhões de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13"/>
        <w:gridCol w:w="1864"/>
      </w:tblGrid>
      <w:tr w:rsidR="00750129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7339B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7339B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7339B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508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A4694" w:rsidRDefault="0055086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5086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A4694" w:rsidRDefault="00A7339B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</w:t>
            </w:r>
            <w:r w:rsidR="00550869">
              <w:rPr>
                <w:rFonts w:ascii="Arial" w:hAnsi="Arial" w:cs="Arial"/>
                <w:sz w:val="20"/>
                <w:szCs w:val="20"/>
              </w:rPr>
              <w:t>t°</w:t>
            </w:r>
            <w:proofErr w:type="spellEnd"/>
            <w:r w:rsidR="00550869">
              <w:rPr>
                <w:rFonts w:ascii="Arial" w:hAnsi="Arial" w:cs="Arial"/>
                <w:sz w:val="20"/>
                <w:szCs w:val="20"/>
              </w:rPr>
              <w:t xml:space="preserve"> de Orçam/Contab.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D02446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4694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 w:rsidR="00550869">
              <w:rPr>
                <w:rFonts w:ascii="Arial" w:hAnsi="Arial" w:cs="Arial"/>
                <w:sz w:val="20"/>
                <w:szCs w:val="20"/>
              </w:rPr>
              <w:t>021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 w:rsidR="00550869">
              <w:rPr>
                <w:rFonts w:ascii="Arial" w:hAnsi="Arial" w:cs="Arial"/>
                <w:sz w:val="20"/>
                <w:szCs w:val="20"/>
              </w:rPr>
              <w:t>2</w:t>
            </w:r>
            <w:r w:rsidR="003A4694">
              <w:rPr>
                <w:rFonts w:ascii="Arial" w:hAnsi="Arial" w:cs="Arial"/>
                <w:sz w:val="20"/>
                <w:szCs w:val="20"/>
              </w:rPr>
              <w:t>.00</w:t>
            </w:r>
            <w:r w:rsidR="005508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A4694" w:rsidRDefault="0055086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do Exercício Anterior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55086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3A4694" w:rsidRDefault="0055086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</w:t>
            </w:r>
          </w:p>
        </w:tc>
        <w:tc>
          <w:tcPr>
            <w:tcW w:w="0" w:type="auto"/>
          </w:tcPr>
          <w:p w:rsidR="003A4694" w:rsidRDefault="0055086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4694" w:rsidRDefault="0055086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1.070.000.000,00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</w:t>
      </w:r>
      <w:r w:rsidR="00750129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7"/>
        <w:gridCol w:w="1864"/>
      </w:tblGrid>
      <w:tr w:rsidR="00750129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7339B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7339B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7339B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A5CE5" w:rsidTr="00D14F2A">
        <w:trPr>
          <w:jc w:val="center"/>
        </w:trPr>
        <w:tc>
          <w:tcPr>
            <w:tcW w:w="0" w:type="auto"/>
          </w:tcPr>
          <w:p w:rsidR="003A4694" w:rsidRDefault="005A5CE5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 w:rsidR="005A5CE5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CE5" w:rsidTr="00D14F2A">
        <w:trPr>
          <w:jc w:val="center"/>
        </w:trPr>
        <w:tc>
          <w:tcPr>
            <w:tcW w:w="0" w:type="auto"/>
          </w:tcPr>
          <w:p w:rsidR="003A4694" w:rsidRDefault="005A5CE5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3A4694">
              <w:rPr>
                <w:rFonts w:ascii="Arial" w:hAnsi="Arial" w:cs="Arial"/>
                <w:sz w:val="20"/>
                <w:szCs w:val="20"/>
              </w:rPr>
              <w:t>0</w:t>
            </w:r>
            <w:r w:rsidR="007501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A4694" w:rsidRDefault="005A5CE5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CE5" w:rsidTr="00D14F2A">
        <w:trPr>
          <w:jc w:val="center"/>
        </w:trPr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5CE5">
              <w:rPr>
                <w:rFonts w:ascii="Arial" w:hAnsi="Arial" w:cs="Arial"/>
                <w:sz w:val="20"/>
                <w:szCs w:val="20"/>
              </w:rPr>
              <w:t>3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 w:rsidR="005A5CE5">
              <w:rPr>
                <w:rFonts w:ascii="Arial" w:hAnsi="Arial" w:cs="Arial"/>
                <w:sz w:val="20"/>
                <w:szCs w:val="20"/>
              </w:rPr>
              <w:t>75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 w:rsidR="005A5CE5">
              <w:rPr>
                <w:rFonts w:ascii="Arial" w:hAnsi="Arial" w:cs="Arial"/>
                <w:sz w:val="20"/>
                <w:szCs w:val="20"/>
              </w:rPr>
              <w:t>428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 w:rsidR="005A5CE5">
              <w:rPr>
                <w:rFonts w:ascii="Arial" w:hAnsi="Arial" w:cs="Arial"/>
                <w:sz w:val="20"/>
                <w:szCs w:val="20"/>
              </w:rPr>
              <w:t>2</w:t>
            </w:r>
            <w:r w:rsidR="003A4694">
              <w:rPr>
                <w:rFonts w:ascii="Arial" w:hAnsi="Arial" w:cs="Arial"/>
                <w:sz w:val="20"/>
                <w:szCs w:val="20"/>
              </w:rPr>
              <w:t>.0</w:t>
            </w:r>
            <w:r w:rsidR="005A5CE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A4694" w:rsidRDefault="005A5CE5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CE5" w:rsidTr="00D14F2A">
        <w:trPr>
          <w:jc w:val="center"/>
        </w:trPr>
        <w:tc>
          <w:tcPr>
            <w:tcW w:w="0" w:type="auto"/>
          </w:tcPr>
          <w:p w:rsidR="003A4694" w:rsidRDefault="005A5CE5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A4694" w:rsidRDefault="005A5CE5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A4694" w:rsidRDefault="005A5CE5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4694" w:rsidRDefault="005A5CE5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1.070.000.000,00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B11AC">
        <w:rPr>
          <w:rFonts w:ascii="Arial" w:hAnsi="Arial" w:cs="Arial"/>
          <w:sz w:val="20"/>
          <w:szCs w:val="20"/>
        </w:rPr>
        <w:t>2</w:t>
      </w:r>
      <w:r w:rsidR="005A5CE5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7339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7339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C3" w:rsidRDefault="006E30C3" w:rsidP="009243B3">
      <w:pPr>
        <w:spacing w:after="0" w:line="240" w:lineRule="auto"/>
      </w:pPr>
      <w:r>
        <w:separator/>
      </w:r>
    </w:p>
  </w:endnote>
  <w:endnote w:type="continuationSeparator" w:id="0">
    <w:p w:rsidR="006E30C3" w:rsidRDefault="006E30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C3" w:rsidRDefault="006E30C3" w:rsidP="009243B3">
      <w:pPr>
        <w:spacing w:after="0" w:line="240" w:lineRule="auto"/>
      </w:pPr>
      <w:r>
        <w:separator/>
      </w:r>
    </w:p>
  </w:footnote>
  <w:footnote w:type="continuationSeparator" w:id="0">
    <w:p w:rsidR="006E30C3" w:rsidRDefault="006E30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66EE0"/>
    <w:rsid w:val="00570F15"/>
    <w:rsid w:val="00574FB6"/>
    <w:rsid w:val="005825BA"/>
    <w:rsid w:val="00582F53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30C3"/>
    <w:rsid w:val="006E644D"/>
    <w:rsid w:val="006F1405"/>
    <w:rsid w:val="007079FE"/>
    <w:rsid w:val="00714F00"/>
    <w:rsid w:val="00730F9F"/>
    <w:rsid w:val="00750129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7339B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843C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2019-03-22T16:30:00Z</dcterms:created>
  <dcterms:modified xsi:type="dcterms:W3CDTF">2019-06-10T21:01:00Z</dcterms:modified>
</cp:coreProperties>
</file>