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B71CA">
        <w:rPr>
          <w:rFonts w:ascii="Arial" w:hAnsi="Arial" w:cs="Arial"/>
          <w:b/>
          <w:sz w:val="20"/>
          <w:szCs w:val="20"/>
        </w:rPr>
        <w:t>6</w:t>
      </w:r>
      <w:r w:rsidR="000D501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7C77D6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D5017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uso de imóvel pela Administração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0244BA">
        <w:rPr>
          <w:rFonts w:ascii="Arial" w:hAnsi="Arial" w:cs="Arial"/>
          <w:b/>
          <w:sz w:val="20"/>
          <w:szCs w:val="20"/>
        </w:rPr>
        <w:t>NO USO DE SUAS ATRIBUIÇÕES LEGAIS</w:t>
      </w:r>
      <w:r w:rsidR="007C77D6">
        <w:rPr>
          <w:rFonts w:ascii="Arial" w:hAnsi="Arial" w:cs="Arial"/>
          <w:b/>
          <w:sz w:val="20"/>
          <w:szCs w:val="20"/>
        </w:rPr>
        <w:t xml:space="preserve"> E, 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PREFEITURA DECLAROU DE UTILIDADE PÚBLICA O IMÓVEL SITUADO NA AVENIDA BRASIL, ESQUINA COM A AVENIDA HERMANN TELLES RIBEIRO, VISANDO A CONSTRUÇÃO DE UM PRÉDIO ESCOLAR, ATRAVÉS DO DECRETO N° 3.489, DE 27 DE NOVEMBRO DE 1991;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IMÓVEL EM QUESTÃO POSSUI UMA ÁREA DE TERRENO DE 7.288,00 M² E UMA ÁREA CONSTRUÍDA DE APROXIMADAMENTE 1.900,00 M²;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ÁREA CONSTRUÍDA NÃO SE ADEQUA A CONSTRUÇÃO PARA USO ESCOLAR;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ÁREA DE TERRENO, SUBTRAINDO-SE A ÁREA JÁ EDIFICADA, É MAIS DO QUE SUFICIENTE PARA A CONSTRUÇÃO DE UM NOVO PRÉDIO ESCOLAR;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NECESSITAMOS DE ESPAÇO PARA A IMPLANTAÇÃO DAS SECRETARIAS CRIADAS, E NO MOMENTO NÃO DISPOMOS DE LUGAR ADEQUADO PARA TNTO;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HOJE O MUNÍCIPE ENFRENTA UMA VERDADEIRA MARATONA PARA SABER O VALOR DE UM DÉBITO DE IMPOSTO, DAR ENTRADA EM REQUERIMENTO OU SIMPLESMENTE FAZER UMA RECLAMAÇÃO, POIS O CONTRIBUINTE PRECISA DIRIGIR-SE A DIVERSOS LOCAIS SITUADOS FORA DO MESMO PRÉDIO;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5017" w:rsidRP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POSSUÍMOS UM PRÉDIO OCIOSO, E QUE COM PEQUENAS ADAPTAÇÕES, SERIA MUITO ÚTIL PARA A ADMINISTRAÇÃO ENQUANTO NÃO SE EDIFICA O PAÇO MUNICIPAL;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5D05" w:rsidRDefault="003A4694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83770">
        <w:rPr>
          <w:rFonts w:ascii="Arial" w:hAnsi="Arial" w:cs="Arial"/>
          <w:sz w:val="20"/>
          <w:szCs w:val="20"/>
        </w:rPr>
        <w:t xml:space="preserve">Fica </w:t>
      </w:r>
      <w:r w:rsidR="000D5017">
        <w:rPr>
          <w:rFonts w:ascii="Arial" w:hAnsi="Arial" w:cs="Arial"/>
          <w:sz w:val="20"/>
          <w:szCs w:val="20"/>
        </w:rPr>
        <w:t>autorizado em caráter excepcional e precário o uso do imóvel, objeto do Decreto n° 3.849, de 27 de novembro de 1991, pela Administração Municipal.</w:t>
      </w:r>
    </w:p>
    <w:p w:rsidR="007C77D6" w:rsidRDefault="007C77D6" w:rsidP="003A469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7C77D6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</w:t>
      </w:r>
      <w:r w:rsidR="000D5017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7C77D6">
        <w:rPr>
          <w:rFonts w:ascii="Arial" w:hAnsi="Arial" w:cs="Arial"/>
          <w:sz w:val="20"/>
          <w:szCs w:val="20"/>
        </w:rPr>
        <w:t>21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junho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6D590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172FE" w:rsidRDefault="000172F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72FE" w:rsidRDefault="000172F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72FE" w:rsidRDefault="000D50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D5017" w:rsidRDefault="000D50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Serviços Municipais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6D590E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47" w:rsidRDefault="00D65847" w:rsidP="009243B3">
      <w:pPr>
        <w:spacing w:after="0" w:line="240" w:lineRule="auto"/>
      </w:pPr>
      <w:r>
        <w:separator/>
      </w:r>
    </w:p>
  </w:endnote>
  <w:endnote w:type="continuationSeparator" w:id="0">
    <w:p w:rsidR="00D65847" w:rsidRDefault="00D658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47" w:rsidRDefault="00D65847" w:rsidP="009243B3">
      <w:pPr>
        <w:spacing w:after="0" w:line="240" w:lineRule="auto"/>
      </w:pPr>
      <w:r>
        <w:separator/>
      </w:r>
    </w:p>
  </w:footnote>
  <w:footnote w:type="continuationSeparator" w:id="0">
    <w:p w:rsidR="00D65847" w:rsidRDefault="00D658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A5340"/>
    <w:rsid w:val="004B0F4E"/>
    <w:rsid w:val="004B71CA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50869"/>
    <w:rsid w:val="00550EB8"/>
    <w:rsid w:val="00557B25"/>
    <w:rsid w:val="00566EE0"/>
    <w:rsid w:val="00570F15"/>
    <w:rsid w:val="00574FB6"/>
    <w:rsid w:val="005825BA"/>
    <w:rsid w:val="00582F53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46AE3"/>
    <w:rsid w:val="00647908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3E4"/>
    <w:rsid w:val="006C0906"/>
    <w:rsid w:val="006C2C85"/>
    <w:rsid w:val="006C43A0"/>
    <w:rsid w:val="006D590E"/>
    <w:rsid w:val="006E644D"/>
    <w:rsid w:val="006F1405"/>
    <w:rsid w:val="007079FE"/>
    <w:rsid w:val="00714F00"/>
    <w:rsid w:val="00730F9F"/>
    <w:rsid w:val="00733243"/>
    <w:rsid w:val="00750129"/>
    <w:rsid w:val="007518B3"/>
    <w:rsid w:val="007620AB"/>
    <w:rsid w:val="007746D5"/>
    <w:rsid w:val="007873BA"/>
    <w:rsid w:val="00796642"/>
    <w:rsid w:val="007B11AC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83770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506EC"/>
    <w:rsid w:val="009607D7"/>
    <w:rsid w:val="009629A6"/>
    <w:rsid w:val="009760E8"/>
    <w:rsid w:val="00985A10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5847"/>
    <w:rsid w:val="00D67EA5"/>
    <w:rsid w:val="00D70AAF"/>
    <w:rsid w:val="00DC4578"/>
    <w:rsid w:val="00DC459E"/>
    <w:rsid w:val="00DE1176"/>
    <w:rsid w:val="00DE2C12"/>
    <w:rsid w:val="00DE7050"/>
    <w:rsid w:val="00E00BF0"/>
    <w:rsid w:val="00E222D3"/>
    <w:rsid w:val="00E26690"/>
    <w:rsid w:val="00E479F3"/>
    <w:rsid w:val="00E520AE"/>
    <w:rsid w:val="00E557FC"/>
    <w:rsid w:val="00E606C9"/>
    <w:rsid w:val="00E7101F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F96F2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2019-03-25T11:50:00Z</dcterms:created>
  <dcterms:modified xsi:type="dcterms:W3CDTF">2019-06-11T12:41:00Z</dcterms:modified>
</cp:coreProperties>
</file>