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4B71CA">
        <w:rPr>
          <w:rFonts w:ascii="Arial" w:hAnsi="Arial" w:cs="Arial"/>
          <w:b/>
          <w:sz w:val="20"/>
          <w:szCs w:val="20"/>
        </w:rPr>
        <w:t>6</w:t>
      </w:r>
      <w:r w:rsidR="00EB7357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EB7357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7C5">
        <w:rPr>
          <w:rFonts w:ascii="Arial" w:hAnsi="Arial" w:cs="Arial"/>
          <w:b/>
          <w:sz w:val="20"/>
          <w:szCs w:val="20"/>
        </w:rPr>
        <w:t>JU</w:t>
      </w:r>
      <w:r w:rsidR="00DF2AA8">
        <w:rPr>
          <w:rFonts w:ascii="Arial" w:hAnsi="Arial" w:cs="Arial"/>
          <w:b/>
          <w:sz w:val="20"/>
          <w:szCs w:val="20"/>
        </w:rPr>
        <w:t>L</w:t>
      </w:r>
      <w:r w:rsidR="00D137C5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EB735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 e dá outras providências.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168F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DF2AA8">
        <w:rPr>
          <w:rFonts w:ascii="Arial" w:hAnsi="Arial" w:cs="Arial"/>
          <w:b/>
          <w:sz w:val="20"/>
          <w:szCs w:val="20"/>
        </w:rPr>
        <w:t xml:space="preserve">USANDO DAS ATRIBUIÇÕES QUE LHE SÃO CONFERIDAS POR LEI, </w:t>
      </w:r>
      <w:r w:rsidR="00EB7357">
        <w:rPr>
          <w:rFonts w:ascii="Arial" w:hAnsi="Arial" w:cs="Arial"/>
          <w:b/>
          <w:sz w:val="20"/>
          <w:szCs w:val="20"/>
        </w:rPr>
        <w:t xml:space="preserve">E </w:t>
      </w:r>
    </w:p>
    <w:p w:rsidR="0087168F" w:rsidRDefault="0087168F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87168F" w:rsidRDefault="00EB7357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168F">
        <w:rPr>
          <w:rFonts w:ascii="Arial" w:hAnsi="Arial" w:cs="Arial"/>
          <w:sz w:val="20"/>
          <w:szCs w:val="20"/>
        </w:rPr>
        <w:t>CONSIDERANDO O CONSTANTE NO PROCESSO PROTOCOLADO N° 3.262/93.;</w:t>
      </w:r>
    </w:p>
    <w:p w:rsid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0E6C" w:rsidRDefault="003A4694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A0397">
        <w:rPr>
          <w:rFonts w:ascii="Arial" w:hAnsi="Arial" w:cs="Arial"/>
          <w:sz w:val="20"/>
          <w:szCs w:val="20"/>
        </w:rPr>
        <w:t xml:space="preserve">Fica </w:t>
      </w:r>
      <w:r w:rsidR="00EB7357">
        <w:rPr>
          <w:rFonts w:ascii="Arial" w:hAnsi="Arial" w:cs="Arial"/>
          <w:sz w:val="20"/>
          <w:szCs w:val="20"/>
        </w:rPr>
        <w:t>aprovado, nos termos do artigo 102 da Lei Orgânica do Município, de 05 de abril de 1990, a TABELA DE PREÇOS anexa, apresentada pela Empresa DÉCIO MONDRONI &amp; CIA LTDA., Concessionária de Serviços Funerários do Município.</w:t>
      </w:r>
    </w:p>
    <w:p w:rsidR="001B537A" w:rsidRDefault="001B537A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537A" w:rsidRDefault="00C9145E" w:rsidP="004A03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145E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EB7357">
        <w:rPr>
          <w:rFonts w:ascii="Arial" w:hAnsi="Arial" w:cs="Arial"/>
          <w:sz w:val="20"/>
          <w:szCs w:val="20"/>
        </w:rPr>
        <w:t>A Concessionária deverá manter afixada em lugar visível, a referida TABELA, na Sede de seus Escritórios, onde realiza atendimento ao público.</w:t>
      </w:r>
    </w:p>
    <w:p w:rsidR="00633251" w:rsidRDefault="00633251" w:rsidP="009029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>Art.</w:t>
      </w:r>
      <w:r w:rsidR="00390E90">
        <w:rPr>
          <w:rFonts w:ascii="Arial" w:hAnsi="Arial" w:cs="Arial"/>
          <w:b/>
          <w:sz w:val="20"/>
          <w:szCs w:val="20"/>
        </w:rPr>
        <w:t xml:space="preserve"> </w:t>
      </w:r>
      <w:r w:rsidR="004A0397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</w:t>
      </w:r>
      <w:r w:rsidR="00EB7357">
        <w:rPr>
          <w:rFonts w:ascii="Arial" w:hAnsi="Arial" w:cs="Arial"/>
          <w:sz w:val="20"/>
          <w:szCs w:val="20"/>
        </w:rPr>
        <w:t>e 13 de julho de 1993.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EB7357">
        <w:rPr>
          <w:rFonts w:ascii="Arial" w:hAnsi="Arial" w:cs="Arial"/>
          <w:sz w:val="20"/>
          <w:szCs w:val="20"/>
        </w:rPr>
        <w:t>12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ju</w:t>
      </w:r>
      <w:r w:rsidR="00633251">
        <w:rPr>
          <w:rFonts w:ascii="Arial" w:hAnsi="Arial" w:cs="Arial"/>
          <w:sz w:val="20"/>
          <w:szCs w:val="20"/>
        </w:rPr>
        <w:t>l</w:t>
      </w:r>
      <w:r w:rsidR="00D137C5">
        <w:rPr>
          <w:rFonts w:ascii="Arial" w:hAnsi="Arial" w:cs="Arial"/>
          <w:sz w:val="20"/>
          <w:szCs w:val="20"/>
        </w:rPr>
        <w:t>ho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87168F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87168F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567" w:rsidRDefault="00284567" w:rsidP="009243B3">
      <w:pPr>
        <w:spacing w:after="0" w:line="240" w:lineRule="auto"/>
      </w:pPr>
      <w:r>
        <w:separator/>
      </w:r>
    </w:p>
  </w:endnote>
  <w:endnote w:type="continuationSeparator" w:id="0">
    <w:p w:rsidR="00284567" w:rsidRDefault="0028456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567" w:rsidRDefault="00284567" w:rsidP="009243B3">
      <w:pPr>
        <w:spacing w:after="0" w:line="240" w:lineRule="auto"/>
      </w:pPr>
      <w:r>
        <w:separator/>
      </w:r>
    </w:p>
  </w:footnote>
  <w:footnote w:type="continuationSeparator" w:id="0">
    <w:p w:rsidR="00284567" w:rsidRDefault="0028456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A30ED"/>
    <w:rsid w:val="001A4748"/>
    <w:rsid w:val="001B3F86"/>
    <w:rsid w:val="001B537A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4567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8534B"/>
    <w:rsid w:val="00385D01"/>
    <w:rsid w:val="00386297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B0F4E"/>
    <w:rsid w:val="004B71CA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50869"/>
    <w:rsid w:val="00550EB8"/>
    <w:rsid w:val="00557B25"/>
    <w:rsid w:val="00566EE0"/>
    <w:rsid w:val="00570F15"/>
    <w:rsid w:val="00574FB6"/>
    <w:rsid w:val="005825BA"/>
    <w:rsid w:val="00582F53"/>
    <w:rsid w:val="00590E6C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09DF"/>
    <w:rsid w:val="00633251"/>
    <w:rsid w:val="00646AE3"/>
    <w:rsid w:val="00647908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C005F"/>
    <w:rsid w:val="007C5825"/>
    <w:rsid w:val="007C77D6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7168F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239F1"/>
    <w:rsid w:val="009243B3"/>
    <w:rsid w:val="009452EE"/>
    <w:rsid w:val="009506EC"/>
    <w:rsid w:val="009607D7"/>
    <w:rsid w:val="009629A6"/>
    <w:rsid w:val="009760E8"/>
    <w:rsid w:val="00985A10"/>
    <w:rsid w:val="009862BD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501E"/>
    <w:rsid w:val="00AC208C"/>
    <w:rsid w:val="00AC29CA"/>
    <w:rsid w:val="00AD257D"/>
    <w:rsid w:val="00AD541D"/>
    <w:rsid w:val="00AD7715"/>
    <w:rsid w:val="00AF2256"/>
    <w:rsid w:val="00B043AF"/>
    <w:rsid w:val="00B11A43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08CF"/>
    <w:rsid w:val="00B83FD9"/>
    <w:rsid w:val="00BA3E1D"/>
    <w:rsid w:val="00BA6894"/>
    <w:rsid w:val="00BB3BBF"/>
    <w:rsid w:val="00BC07EF"/>
    <w:rsid w:val="00BC5B08"/>
    <w:rsid w:val="00BC5F88"/>
    <w:rsid w:val="00BD07AF"/>
    <w:rsid w:val="00BD4157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A351E"/>
    <w:rsid w:val="00CB4AA1"/>
    <w:rsid w:val="00CB568F"/>
    <w:rsid w:val="00CC7D4A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DF2AA8"/>
    <w:rsid w:val="00E00BF0"/>
    <w:rsid w:val="00E222D3"/>
    <w:rsid w:val="00E26690"/>
    <w:rsid w:val="00E479F3"/>
    <w:rsid w:val="00E520AE"/>
    <w:rsid w:val="00E557FC"/>
    <w:rsid w:val="00E606C9"/>
    <w:rsid w:val="00E7101F"/>
    <w:rsid w:val="00E87700"/>
    <w:rsid w:val="00E96E35"/>
    <w:rsid w:val="00E97E75"/>
    <w:rsid w:val="00EA0E43"/>
    <w:rsid w:val="00EA651B"/>
    <w:rsid w:val="00EB7357"/>
    <w:rsid w:val="00EC18FF"/>
    <w:rsid w:val="00ED4915"/>
    <w:rsid w:val="00EE0174"/>
    <w:rsid w:val="00EF52AD"/>
    <w:rsid w:val="00F04AB2"/>
    <w:rsid w:val="00F04F03"/>
    <w:rsid w:val="00F067D3"/>
    <w:rsid w:val="00F173D7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35904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2019-03-25T12:35:00Z</dcterms:created>
  <dcterms:modified xsi:type="dcterms:W3CDTF">2019-06-11T13:20:00Z</dcterms:modified>
</cp:coreProperties>
</file>