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42150">
        <w:rPr>
          <w:rFonts w:ascii="Arial" w:hAnsi="Arial" w:cs="Arial"/>
          <w:b/>
          <w:sz w:val="20"/>
          <w:szCs w:val="20"/>
        </w:rPr>
        <w:t>3.</w:t>
      </w:r>
      <w:r w:rsidR="001B3F86">
        <w:rPr>
          <w:rFonts w:ascii="Arial" w:hAnsi="Arial" w:cs="Arial"/>
          <w:b/>
          <w:sz w:val="20"/>
          <w:szCs w:val="20"/>
        </w:rPr>
        <w:t>7</w:t>
      </w:r>
      <w:r w:rsidR="007264F6">
        <w:rPr>
          <w:rFonts w:ascii="Arial" w:hAnsi="Arial" w:cs="Arial"/>
          <w:b/>
          <w:sz w:val="20"/>
          <w:szCs w:val="20"/>
        </w:rPr>
        <w:t>7</w:t>
      </w:r>
      <w:r w:rsidR="00141759">
        <w:rPr>
          <w:rFonts w:ascii="Arial" w:hAnsi="Arial" w:cs="Arial"/>
          <w:b/>
          <w:sz w:val="20"/>
          <w:szCs w:val="20"/>
        </w:rPr>
        <w:t>9</w:t>
      </w:r>
      <w:r w:rsidRPr="00FC030F">
        <w:rPr>
          <w:rFonts w:ascii="Arial" w:hAnsi="Arial" w:cs="Arial"/>
          <w:b/>
          <w:sz w:val="20"/>
          <w:szCs w:val="20"/>
        </w:rPr>
        <w:t>, DE</w:t>
      </w:r>
      <w:r w:rsidR="00C81DDE">
        <w:rPr>
          <w:rFonts w:ascii="Arial" w:hAnsi="Arial" w:cs="Arial"/>
          <w:b/>
          <w:sz w:val="20"/>
          <w:szCs w:val="20"/>
        </w:rPr>
        <w:t xml:space="preserve"> </w:t>
      </w:r>
      <w:r w:rsidR="00647D0A">
        <w:rPr>
          <w:rFonts w:ascii="Arial" w:hAnsi="Arial" w:cs="Arial"/>
          <w:b/>
          <w:sz w:val="20"/>
          <w:szCs w:val="20"/>
        </w:rPr>
        <w:t>1</w:t>
      </w:r>
      <w:r w:rsidR="00141759">
        <w:rPr>
          <w:rFonts w:ascii="Arial" w:hAnsi="Arial" w:cs="Arial"/>
          <w:b/>
          <w:sz w:val="20"/>
          <w:szCs w:val="20"/>
        </w:rPr>
        <w:t>2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13605B">
        <w:rPr>
          <w:rFonts w:ascii="Arial" w:hAnsi="Arial" w:cs="Arial"/>
          <w:b/>
          <w:sz w:val="20"/>
          <w:szCs w:val="20"/>
        </w:rPr>
        <w:t>AGOSTO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</w:t>
      </w:r>
      <w:r w:rsidR="00C42150">
        <w:rPr>
          <w:rFonts w:ascii="Arial" w:hAnsi="Arial" w:cs="Arial"/>
          <w:b/>
          <w:sz w:val="20"/>
          <w:szCs w:val="20"/>
        </w:rPr>
        <w:t>93</w:t>
      </w:r>
    </w:p>
    <w:p w:rsidR="00574FB6" w:rsidRDefault="00574FB6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0121E4" w:rsidRDefault="00141759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Regulamenta o uso da Tabela de Correção Monetária a ser aplicada aos débitos fiscais de qualquer natureza em atraso, inclusive Multas de qualquer espécie.</w:t>
      </w:r>
    </w:p>
    <w:p w:rsidR="00590E6C" w:rsidRDefault="00590E6C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262AA5" w:rsidRDefault="00C42150" w:rsidP="00082BF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JOSÉ CARLOS FERNANDES CHACON, PREFEITO MUNICIPAL DE FERRAZ DE VASCONCELOS, </w:t>
      </w:r>
      <w:r w:rsidR="0013605B">
        <w:rPr>
          <w:rFonts w:ascii="Arial" w:hAnsi="Arial" w:cs="Arial"/>
          <w:b/>
          <w:sz w:val="20"/>
          <w:szCs w:val="20"/>
        </w:rPr>
        <w:t xml:space="preserve">USANDO DAS ATRIBUIÇÕES </w:t>
      </w:r>
      <w:r w:rsidR="00446891">
        <w:rPr>
          <w:rFonts w:ascii="Arial" w:hAnsi="Arial" w:cs="Arial"/>
          <w:b/>
          <w:sz w:val="20"/>
          <w:szCs w:val="20"/>
        </w:rPr>
        <w:t>LEGAIS</w:t>
      </w:r>
      <w:r w:rsidR="00141759">
        <w:rPr>
          <w:rFonts w:ascii="Arial" w:hAnsi="Arial" w:cs="Arial"/>
          <w:b/>
          <w:sz w:val="20"/>
          <w:szCs w:val="20"/>
        </w:rPr>
        <w:t xml:space="preserve"> E, </w:t>
      </w:r>
    </w:p>
    <w:p w:rsidR="00262AA5" w:rsidRDefault="00262AA5" w:rsidP="00082BF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675D05" w:rsidRPr="00262AA5" w:rsidRDefault="00141759" w:rsidP="00082BF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62AA5">
        <w:rPr>
          <w:rFonts w:ascii="Arial" w:hAnsi="Arial" w:cs="Arial"/>
          <w:sz w:val="20"/>
          <w:szCs w:val="20"/>
        </w:rPr>
        <w:t>CONSIDERANDO O CONSTANTE NO PROCESSO INTERNO N° 76/93 DDA.;</w:t>
      </w:r>
    </w:p>
    <w:p w:rsidR="0013605B" w:rsidRDefault="0013605B" w:rsidP="00082BF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121E4" w:rsidRDefault="00C9145E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0121E4">
        <w:rPr>
          <w:rFonts w:ascii="Arial" w:hAnsi="Arial" w:cs="Arial"/>
          <w:sz w:val="20"/>
          <w:szCs w:val="20"/>
        </w:rPr>
        <w:t>ECRETA: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B3713" w:rsidRDefault="003A4694" w:rsidP="0044689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141759">
        <w:rPr>
          <w:rFonts w:ascii="Arial" w:hAnsi="Arial" w:cs="Arial"/>
          <w:sz w:val="20"/>
          <w:szCs w:val="20"/>
        </w:rPr>
        <w:t>Fica regulamentado o uso da Tabela de Correção Monetária, Anexo I, a ser aplicada aos débitos fiscais de qualquer natureza em atraso, inclusive Multas de qualquer espécie, para os pagamentos a serem efetuados no mês de agosto de 1993, de acordo com a Lei n° 1.757/89 e Decreto n° 3.404/91, alterado pelo Decreto n° 3.568/92.</w:t>
      </w:r>
    </w:p>
    <w:p w:rsidR="00647D0A" w:rsidRDefault="00647D0A" w:rsidP="0044689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26EC8" w:rsidRDefault="00407619" w:rsidP="001B7A6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26EC8">
        <w:rPr>
          <w:rFonts w:ascii="Arial" w:hAnsi="Arial" w:cs="Arial"/>
          <w:b/>
          <w:sz w:val="20"/>
          <w:szCs w:val="20"/>
        </w:rPr>
        <w:t xml:space="preserve">Art. </w:t>
      </w:r>
      <w:r w:rsidR="00141759">
        <w:rPr>
          <w:rFonts w:ascii="Arial" w:hAnsi="Arial" w:cs="Arial"/>
          <w:b/>
          <w:sz w:val="20"/>
          <w:szCs w:val="20"/>
        </w:rPr>
        <w:t>2</w:t>
      </w:r>
      <w:r w:rsidRPr="00526EC8">
        <w:rPr>
          <w:rFonts w:ascii="Arial" w:hAnsi="Arial" w:cs="Arial"/>
          <w:b/>
          <w:sz w:val="20"/>
          <w:szCs w:val="20"/>
        </w:rPr>
        <w:t>°</w:t>
      </w:r>
      <w:r>
        <w:rPr>
          <w:rFonts w:ascii="Arial" w:hAnsi="Arial" w:cs="Arial"/>
          <w:sz w:val="20"/>
          <w:szCs w:val="20"/>
        </w:rPr>
        <w:t xml:space="preserve"> </w:t>
      </w:r>
      <w:r w:rsidR="001B7A6D">
        <w:rPr>
          <w:rFonts w:ascii="Arial" w:hAnsi="Arial" w:cs="Arial"/>
          <w:sz w:val="20"/>
          <w:szCs w:val="20"/>
        </w:rPr>
        <w:t>Este Decreto entrará em vigor na data de sua publicação, revogadas as disposições em contrário.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A4694" w:rsidRDefault="003A469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247872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0121E4">
        <w:rPr>
          <w:rFonts w:ascii="Arial" w:hAnsi="Arial" w:cs="Arial"/>
          <w:sz w:val="20"/>
          <w:szCs w:val="20"/>
        </w:rPr>
        <w:t xml:space="preserve">, </w:t>
      </w:r>
      <w:r w:rsidR="0049370F">
        <w:rPr>
          <w:rFonts w:ascii="Arial" w:hAnsi="Arial" w:cs="Arial"/>
          <w:sz w:val="20"/>
          <w:szCs w:val="20"/>
        </w:rPr>
        <w:t>em</w:t>
      </w:r>
      <w:r w:rsidR="000539B7">
        <w:rPr>
          <w:rFonts w:ascii="Arial" w:hAnsi="Arial" w:cs="Arial"/>
          <w:sz w:val="20"/>
          <w:szCs w:val="20"/>
        </w:rPr>
        <w:t xml:space="preserve"> </w:t>
      </w:r>
      <w:r w:rsidR="006947EE">
        <w:rPr>
          <w:rFonts w:ascii="Arial" w:hAnsi="Arial" w:cs="Arial"/>
          <w:sz w:val="20"/>
          <w:szCs w:val="20"/>
        </w:rPr>
        <w:t>1</w:t>
      </w:r>
      <w:r w:rsidR="00141759">
        <w:rPr>
          <w:rFonts w:ascii="Arial" w:hAnsi="Arial" w:cs="Arial"/>
          <w:sz w:val="20"/>
          <w:szCs w:val="20"/>
        </w:rPr>
        <w:t>2</w:t>
      </w:r>
      <w:r w:rsidR="000121E4">
        <w:rPr>
          <w:rFonts w:ascii="Arial" w:hAnsi="Arial" w:cs="Arial"/>
          <w:sz w:val="20"/>
          <w:szCs w:val="20"/>
        </w:rPr>
        <w:t xml:space="preserve"> de</w:t>
      </w:r>
      <w:r w:rsidR="00D137C5">
        <w:rPr>
          <w:rFonts w:ascii="Arial" w:hAnsi="Arial" w:cs="Arial"/>
          <w:sz w:val="20"/>
          <w:szCs w:val="20"/>
        </w:rPr>
        <w:t xml:space="preserve"> </w:t>
      </w:r>
      <w:r w:rsidR="00AB3713">
        <w:rPr>
          <w:rFonts w:ascii="Arial" w:hAnsi="Arial" w:cs="Arial"/>
          <w:sz w:val="20"/>
          <w:szCs w:val="20"/>
        </w:rPr>
        <w:t>agosto</w:t>
      </w:r>
      <w:r w:rsidR="00347D7F">
        <w:rPr>
          <w:rFonts w:ascii="Arial" w:hAnsi="Arial" w:cs="Arial"/>
          <w:sz w:val="20"/>
          <w:szCs w:val="20"/>
        </w:rPr>
        <w:t xml:space="preserve"> </w:t>
      </w:r>
      <w:r w:rsidR="00262AA5">
        <w:rPr>
          <w:rFonts w:ascii="Arial" w:hAnsi="Arial" w:cs="Arial"/>
          <w:sz w:val="20"/>
          <w:szCs w:val="20"/>
        </w:rPr>
        <w:t>de 1</w:t>
      </w:r>
      <w:r w:rsidR="000121E4">
        <w:rPr>
          <w:rFonts w:ascii="Arial" w:hAnsi="Arial" w:cs="Arial"/>
          <w:sz w:val="20"/>
          <w:szCs w:val="20"/>
        </w:rPr>
        <w:t>9</w:t>
      </w:r>
      <w:r w:rsidR="00A208C7">
        <w:rPr>
          <w:rFonts w:ascii="Arial" w:hAnsi="Arial" w:cs="Arial"/>
          <w:sz w:val="20"/>
          <w:szCs w:val="20"/>
        </w:rPr>
        <w:t>93</w:t>
      </w:r>
      <w:r w:rsidR="000121E4">
        <w:rPr>
          <w:rFonts w:ascii="Arial" w:hAnsi="Arial" w:cs="Arial"/>
          <w:sz w:val="20"/>
          <w:szCs w:val="20"/>
        </w:rPr>
        <w:t>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45A62" w:rsidRDefault="00C42150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C42150" w:rsidRDefault="00C42150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682D6B" w:rsidRDefault="00682D6B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82D6B" w:rsidRDefault="00682D6B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5216F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845A62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no</w:t>
      </w:r>
      <w:r w:rsidR="00262AA5">
        <w:rPr>
          <w:rFonts w:ascii="Arial" w:hAnsi="Arial" w:cs="Arial"/>
          <w:sz w:val="20"/>
          <w:szCs w:val="20"/>
        </w:rPr>
        <w:t xml:space="preserve"> Departamento de Administração-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Divisão de </w:t>
      </w:r>
      <w:r w:rsidR="00845A62">
        <w:rPr>
          <w:rFonts w:ascii="Arial" w:hAnsi="Arial" w:cs="Arial"/>
          <w:sz w:val="20"/>
          <w:szCs w:val="20"/>
        </w:rPr>
        <w:t>Expediente e Documentação e publicado n</w:t>
      </w:r>
      <w:r w:rsidR="00C53041">
        <w:rPr>
          <w:rFonts w:ascii="Arial" w:hAnsi="Arial" w:cs="Arial"/>
          <w:sz w:val="20"/>
          <w:szCs w:val="20"/>
        </w:rPr>
        <w:t>o Quadro de Editais da Portaria Municipal na mesma data.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45A62" w:rsidRDefault="00C53041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845A62" w:rsidRDefault="00C53041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0194" w:rsidRDefault="00920194" w:rsidP="009243B3">
      <w:pPr>
        <w:spacing w:after="0" w:line="240" w:lineRule="auto"/>
      </w:pPr>
      <w:r>
        <w:separator/>
      </w:r>
    </w:p>
  </w:endnote>
  <w:endnote w:type="continuationSeparator" w:id="0">
    <w:p w:rsidR="00920194" w:rsidRDefault="00920194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0194" w:rsidRDefault="00920194" w:rsidP="009243B3">
      <w:pPr>
        <w:spacing w:after="0" w:line="240" w:lineRule="auto"/>
      </w:pPr>
      <w:r>
        <w:separator/>
      </w:r>
    </w:p>
  </w:footnote>
  <w:footnote w:type="continuationSeparator" w:id="0">
    <w:p w:rsidR="00920194" w:rsidRDefault="00920194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360"/>
    <w:rsid w:val="00000E04"/>
    <w:rsid w:val="000050BF"/>
    <w:rsid w:val="00006605"/>
    <w:rsid w:val="00011E5A"/>
    <w:rsid w:val="000121E4"/>
    <w:rsid w:val="0001594D"/>
    <w:rsid w:val="000172FE"/>
    <w:rsid w:val="000214E7"/>
    <w:rsid w:val="000244BA"/>
    <w:rsid w:val="00030EC6"/>
    <w:rsid w:val="00035D3A"/>
    <w:rsid w:val="000360A1"/>
    <w:rsid w:val="000442B6"/>
    <w:rsid w:val="00045998"/>
    <w:rsid w:val="0005216F"/>
    <w:rsid w:val="00053729"/>
    <w:rsid w:val="000539B7"/>
    <w:rsid w:val="00063617"/>
    <w:rsid w:val="0006620C"/>
    <w:rsid w:val="00070612"/>
    <w:rsid w:val="00070DFF"/>
    <w:rsid w:val="000740A3"/>
    <w:rsid w:val="00074E4A"/>
    <w:rsid w:val="000756CB"/>
    <w:rsid w:val="00082824"/>
    <w:rsid w:val="00082BF5"/>
    <w:rsid w:val="00083ACA"/>
    <w:rsid w:val="00096550"/>
    <w:rsid w:val="0009793C"/>
    <w:rsid w:val="000A51FC"/>
    <w:rsid w:val="000C019A"/>
    <w:rsid w:val="000C6A8D"/>
    <w:rsid w:val="000D5017"/>
    <w:rsid w:val="000E0A35"/>
    <w:rsid w:val="000E39CE"/>
    <w:rsid w:val="000F0132"/>
    <w:rsid w:val="000F38ED"/>
    <w:rsid w:val="000F552A"/>
    <w:rsid w:val="0010349F"/>
    <w:rsid w:val="00107DE2"/>
    <w:rsid w:val="00113C5D"/>
    <w:rsid w:val="0013605B"/>
    <w:rsid w:val="00136F66"/>
    <w:rsid w:val="00141759"/>
    <w:rsid w:val="001449B8"/>
    <w:rsid w:val="001466F0"/>
    <w:rsid w:val="001503B9"/>
    <w:rsid w:val="001544E2"/>
    <w:rsid w:val="00166C20"/>
    <w:rsid w:val="00166F0F"/>
    <w:rsid w:val="001728AD"/>
    <w:rsid w:val="00184F89"/>
    <w:rsid w:val="00185D80"/>
    <w:rsid w:val="001863FC"/>
    <w:rsid w:val="001A30ED"/>
    <w:rsid w:val="001A4748"/>
    <w:rsid w:val="001B3F86"/>
    <w:rsid w:val="001B537A"/>
    <w:rsid w:val="001B7A6D"/>
    <w:rsid w:val="001C30D7"/>
    <w:rsid w:val="001C4AC2"/>
    <w:rsid w:val="001C4FFE"/>
    <w:rsid w:val="001D737F"/>
    <w:rsid w:val="001E029C"/>
    <w:rsid w:val="002015ED"/>
    <w:rsid w:val="0020161B"/>
    <w:rsid w:val="002027F1"/>
    <w:rsid w:val="00204429"/>
    <w:rsid w:val="00214A99"/>
    <w:rsid w:val="0023695F"/>
    <w:rsid w:val="00247872"/>
    <w:rsid w:val="00261666"/>
    <w:rsid w:val="00262AA5"/>
    <w:rsid w:val="0026728A"/>
    <w:rsid w:val="002732BD"/>
    <w:rsid w:val="00273630"/>
    <w:rsid w:val="00274B08"/>
    <w:rsid w:val="002778FC"/>
    <w:rsid w:val="0028328F"/>
    <w:rsid w:val="00296EAC"/>
    <w:rsid w:val="002B6928"/>
    <w:rsid w:val="002D1FC2"/>
    <w:rsid w:val="002D2E82"/>
    <w:rsid w:val="002E667C"/>
    <w:rsid w:val="00300846"/>
    <w:rsid w:val="0030440A"/>
    <w:rsid w:val="00306210"/>
    <w:rsid w:val="00317465"/>
    <w:rsid w:val="0033065B"/>
    <w:rsid w:val="00340560"/>
    <w:rsid w:val="00342DD4"/>
    <w:rsid w:val="00345392"/>
    <w:rsid w:val="00347D59"/>
    <w:rsid w:val="00347D7F"/>
    <w:rsid w:val="003500AA"/>
    <w:rsid w:val="003530BE"/>
    <w:rsid w:val="00353723"/>
    <w:rsid w:val="0038534B"/>
    <w:rsid w:val="00385D01"/>
    <w:rsid w:val="00386297"/>
    <w:rsid w:val="00387166"/>
    <w:rsid w:val="00390E90"/>
    <w:rsid w:val="003933C1"/>
    <w:rsid w:val="003A13E4"/>
    <w:rsid w:val="003A4694"/>
    <w:rsid w:val="003A51A1"/>
    <w:rsid w:val="003B2F64"/>
    <w:rsid w:val="003C4136"/>
    <w:rsid w:val="003D554C"/>
    <w:rsid w:val="003E3854"/>
    <w:rsid w:val="003E49F9"/>
    <w:rsid w:val="003E4EDC"/>
    <w:rsid w:val="003E5878"/>
    <w:rsid w:val="003F19CD"/>
    <w:rsid w:val="0040165D"/>
    <w:rsid w:val="0040480C"/>
    <w:rsid w:val="00407619"/>
    <w:rsid w:val="00407F87"/>
    <w:rsid w:val="00423068"/>
    <w:rsid w:val="00434896"/>
    <w:rsid w:val="004426E3"/>
    <w:rsid w:val="00445D3F"/>
    <w:rsid w:val="00446891"/>
    <w:rsid w:val="004542B8"/>
    <w:rsid w:val="00455E96"/>
    <w:rsid w:val="00461CB3"/>
    <w:rsid w:val="004644DB"/>
    <w:rsid w:val="00466520"/>
    <w:rsid w:val="00481E2C"/>
    <w:rsid w:val="00490130"/>
    <w:rsid w:val="004924A7"/>
    <w:rsid w:val="0049301A"/>
    <w:rsid w:val="0049370F"/>
    <w:rsid w:val="00495249"/>
    <w:rsid w:val="004A0397"/>
    <w:rsid w:val="004A40EC"/>
    <w:rsid w:val="004A5340"/>
    <w:rsid w:val="004B0F4E"/>
    <w:rsid w:val="004B71CA"/>
    <w:rsid w:val="004C084C"/>
    <w:rsid w:val="004C618F"/>
    <w:rsid w:val="004C756A"/>
    <w:rsid w:val="004D2C88"/>
    <w:rsid w:val="00507B7A"/>
    <w:rsid w:val="0051055C"/>
    <w:rsid w:val="00511A91"/>
    <w:rsid w:val="00514E53"/>
    <w:rsid w:val="00523F9E"/>
    <w:rsid w:val="00525899"/>
    <w:rsid w:val="00526EC8"/>
    <w:rsid w:val="005275E8"/>
    <w:rsid w:val="00550869"/>
    <w:rsid w:val="00550EB8"/>
    <w:rsid w:val="00557B25"/>
    <w:rsid w:val="00560C7A"/>
    <w:rsid w:val="00566EE0"/>
    <w:rsid w:val="00570F15"/>
    <w:rsid w:val="00574FB6"/>
    <w:rsid w:val="005765E1"/>
    <w:rsid w:val="005825BA"/>
    <w:rsid w:val="00582F53"/>
    <w:rsid w:val="00590E6C"/>
    <w:rsid w:val="005963B6"/>
    <w:rsid w:val="00597935"/>
    <w:rsid w:val="005A5CE5"/>
    <w:rsid w:val="005A7B1F"/>
    <w:rsid w:val="005C3D3E"/>
    <w:rsid w:val="005C5949"/>
    <w:rsid w:val="005D0336"/>
    <w:rsid w:val="005D5134"/>
    <w:rsid w:val="005F26B3"/>
    <w:rsid w:val="00606519"/>
    <w:rsid w:val="00623DEB"/>
    <w:rsid w:val="006276E3"/>
    <w:rsid w:val="006309DF"/>
    <w:rsid w:val="00633251"/>
    <w:rsid w:val="00646AE3"/>
    <w:rsid w:val="00647908"/>
    <w:rsid w:val="00647D0A"/>
    <w:rsid w:val="0066363B"/>
    <w:rsid w:val="00663B3C"/>
    <w:rsid w:val="006721F3"/>
    <w:rsid w:val="00675D05"/>
    <w:rsid w:val="00682D6B"/>
    <w:rsid w:val="0068409C"/>
    <w:rsid w:val="006918B4"/>
    <w:rsid w:val="006923FD"/>
    <w:rsid w:val="0069419E"/>
    <w:rsid w:val="006947EE"/>
    <w:rsid w:val="006A7E78"/>
    <w:rsid w:val="006B7D0C"/>
    <w:rsid w:val="006C03E4"/>
    <w:rsid w:val="006C0906"/>
    <w:rsid w:val="006C2C85"/>
    <w:rsid w:val="006C43A0"/>
    <w:rsid w:val="006E644D"/>
    <w:rsid w:val="006F1405"/>
    <w:rsid w:val="007079FE"/>
    <w:rsid w:val="00714F00"/>
    <w:rsid w:val="007264F6"/>
    <w:rsid w:val="00730F9F"/>
    <w:rsid w:val="00733243"/>
    <w:rsid w:val="00750129"/>
    <w:rsid w:val="007518B3"/>
    <w:rsid w:val="007620AB"/>
    <w:rsid w:val="007708F9"/>
    <w:rsid w:val="007746D5"/>
    <w:rsid w:val="007873BA"/>
    <w:rsid w:val="00796642"/>
    <w:rsid w:val="007B11AC"/>
    <w:rsid w:val="007B237A"/>
    <w:rsid w:val="007C005F"/>
    <w:rsid w:val="007C5825"/>
    <w:rsid w:val="007C77D6"/>
    <w:rsid w:val="007D2067"/>
    <w:rsid w:val="007E5996"/>
    <w:rsid w:val="007E7FF7"/>
    <w:rsid w:val="007F3186"/>
    <w:rsid w:val="00801AA3"/>
    <w:rsid w:val="0081062F"/>
    <w:rsid w:val="00814531"/>
    <w:rsid w:val="008218E6"/>
    <w:rsid w:val="00824DB6"/>
    <w:rsid w:val="00834799"/>
    <w:rsid w:val="00840787"/>
    <w:rsid w:val="00845A62"/>
    <w:rsid w:val="00846485"/>
    <w:rsid w:val="00856964"/>
    <w:rsid w:val="00857EBA"/>
    <w:rsid w:val="00883755"/>
    <w:rsid w:val="00883770"/>
    <w:rsid w:val="008902B4"/>
    <w:rsid w:val="00893E0F"/>
    <w:rsid w:val="008A5E66"/>
    <w:rsid w:val="008A77B3"/>
    <w:rsid w:val="008B0B03"/>
    <w:rsid w:val="008B2307"/>
    <w:rsid w:val="008B37DF"/>
    <w:rsid w:val="008C4697"/>
    <w:rsid w:val="008C5AD1"/>
    <w:rsid w:val="008E3AE0"/>
    <w:rsid w:val="008E67C9"/>
    <w:rsid w:val="008F28C2"/>
    <w:rsid w:val="0090291A"/>
    <w:rsid w:val="00920194"/>
    <w:rsid w:val="009239F1"/>
    <w:rsid w:val="009243B3"/>
    <w:rsid w:val="009452EE"/>
    <w:rsid w:val="009506EC"/>
    <w:rsid w:val="009607D7"/>
    <w:rsid w:val="009629A6"/>
    <w:rsid w:val="009760E8"/>
    <w:rsid w:val="00985A10"/>
    <w:rsid w:val="009862BD"/>
    <w:rsid w:val="009A5ABF"/>
    <w:rsid w:val="009A6310"/>
    <w:rsid w:val="009B7964"/>
    <w:rsid w:val="009C0E3F"/>
    <w:rsid w:val="009E0B74"/>
    <w:rsid w:val="00A02734"/>
    <w:rsid w:val="00A03024"/>
    <w:rsid w:val="00A208C7"/>
    <w:rsid w:val="00A20BE4"/>
    <w:rsid w:val="00A24132"/>
    <w:rsid w:val="00A27D11"/>
    <w:rsid w:val="00A31203"/>
    <w:rsid w:val="00A3299E"/>
    <w:rsid w:val="00A43727"/>
    <w:rsid w:val="00A8432A"/>
    <w:rsid w:val="00A90051"/>
    <w:rsid w:val="00A942D7"/>
    <w:rsid w:val="00A94D56"/>
    <w:rsid w:val="00AA0BEE"/>
    <w:rsid w:val="00AA49AF"/>
    <w:rsid w:val="00AA5A9D"/>
    <w:rsid w:val="00AB3713"/>
    <w:rsid w:val="00AB501E"/>
    <w:rsid w:val="00AC208C"/>
    <w:rsid w:val="00AC29CA"/>
    <w:rsid w:val="00AD257D"/>
    <w:rsid w:val="00AD541D"/>
    <w:rsid w:val="00AD7715"/>
    <w:rsid w:val="00AF2256"/>
    <w:rsid w:val="00B043AF"/>
    <w:rsid w:val="00B11A43"/>
    <w:rsid w:val="00B11F13"/>
    <w:rsid w:val="00B22E1D"/>
    <w:rsid w:val="00B274DB"/>
    <w:rsid w:val="00B2759A"/>
    <w:rsid w:val="00B32CCE"/>
    <w:rsid w:val="00B33797"/>
    <w:rsid w:val="00B44310"/>
    <w:rsid w:val="00B50786"/>
    <w:rsid w:val="00B520B0"/>
    <w:rsid w:val="00B60E99"/>
    <w:rsid w:val="00B71759"/>
    <w:rsid w:val="00B808CF"/>
    <w:rsid w:val="00B83FD9"/>
    <w:rsid w:val="00BA3E1D"/>
    <w:rsid w:val="00BA6894"/>
    <w:rsid w:val="00BB3BBF"/>
    <w:rsid w:val="00BC07EF"/>
    <w:rsid w:val="00BC5B08"/>
    <w:rsid w:val="00BC5F88"/>
    <w:rsid w:val="00BD07AF"/>
    <w:rsid w:val="00BD39D5"/>
    <w:rsid w:val="00BD4157"/>
    <w:rsid w:val="00BE690E"/>
    <w:rsid w:val="00BF280F"/>
    <w:rsid w:val="00C0552A"/>
    <w:rsid w:val="00C11AD9"/>
    <w:rsid w:val="00C13442"/>
    <w:rsid w:val="00C14926"/>
    <w:rsid w:val="00C16438"/>
    <w:rsid w:val="00C22C4F"/>
    <w:rsid w:val="00C26CBD"/>
    <w:rsid w:val="00C30E00"/>
    <w:rsid w:val="00C3651A"/>
    <w:rsid w:val="00C366E0"/>
    <w:rsid w:val="00C367ED"/>
    <w:rsid w:val="00C41961"/>
    <w:rsid w:val="00C42150"/>
    <w:rsid w:val="00C53041"/>
    <w:rsid w:val="00C577B2"/>
    <w:rsid w:val="00C61874"/>
    <w:rsid w:val="00C61A86"/>
    <w:rsid w:val="00C70314"/>
    <w:rsid w:val="00C75E61"/>
    <w:rsid w:val="00C81DDE"/>
    <w:rsid w:val="00C9145E"/>
    <w:rsid w:val="00C94DE6"/>
    <w:rsid w:val="00CA351E"/>
    <w:rsid w:val="00CB4AA1"/>
    <w:rsid w:val="00CB568F"/>
    <w:rsid w:val="00CC7D4A"/>
    <w:rsid w:val="00CE051F"/>
    <w:rsid w:val="00D00312"/>
    <w:rsid w:val="00D02446"/>
    <w:rsid w:val="00D11E11"/>
    <w:rsid w:val="00D137C5"/>
    <w:rsid w:val="00D1548B"/>
    <w:rsid w:val="00D22F82"/>
    <w:rsid w:val="00D230FB"/>
    <w:rsid w:val="00D30F27"/>
    <w:rsid w:val="00D34717"/>
    <w:rsid w:val="00D362B2"/>
    <w:rsid w:val="00D3650C"/>
    <w:rsid w:val="00D4115F"/>
    <w:rsid w:val="00D41811"/>
    <w:rsid w:val="00D479DA"/>
    <w:rsid w:val="00D553D7"/>
    <w:rsid w:val="00D67EA5"/>
    <w:rsid w:val="00D70AAF"/>
    <w:rsid w:val="00DC1FF4"/>
    <w:rsid w:val="00DC4578"/>
    <w:rsid w:val="00DC459E"/>
    <w:rsid w:val="00DE1176"/>
    <w:rsid w:val="00DE2C12"/>
    <w:rsid w:val="00DE7050"/>
    <w:rsid w:val="00DF2AA8"/>
    <w:rsid w:val="00E00BF0"/>
    <w:rsid w:val="00E222D3"/>
    <w:rsid w:val="00E26690"/>
    <w:rsid w:val="00E479F3"/>
    <w:rsid w:val="00E520AE"/>
    <w:rsid w:val="00E557FC"/>
    <w:rsid w:val="00E606C9"/>
    <w:rsid w:val="00E62EBD"/>
    <w:rsid w:val="00E7101F"/>
    <w:rsid w:val="00E87700"/>
    <w:rsid w:val="00E96E35"/>
    <w:rsid w:val="00E97E75"/>
    <w:rsid w:val="00EA0E43"/>
    <w:rsid w:val="00EA5984"/>
    <w:rsid w:val="00EA651B"/>
    <w:rsid w:val="00EB7357"/>
    <w:rsid w:val="00EC18FF"/>
    <w:rsid w:val="00ED4915"/>
    <w:rsid w:val="00EE0174"/>
    <w:rsid w:val="00EF2C4B"/>
    <w:rsid w:val="00EF52AD"/>
    <w:rsid w:val="00F04AB2"/>
    <w:rsid w:val="00F04F03"/>
    <w:rsid w:val="00F0629C"/>
    <w:rsid w:val="00F067D3"/>
    <w:rsid w:val="00F173D7"/>
    <w:rsid w:val="00F2052C"/>
    <w:rsid w:val="00F30F49"/>
    <w:rsid w:val="00F40363"/>
    <w:rsid w:val="00F4446A"/>
    <w:rsid w:val="00F47212"/>
    <w:rsid w:val="00F47811"/>
    <w:rsid w:val="00F50291"/>
    <w:rsid w:val="00F50A30"/>
    <w:rsid w:val="00F53067"/>
    <w:rsid w:val="00F6126C"/>
    <w:rsid w:val="00F61F80"/>
    <w:rsid w:val="00F65A5D"/>
    <w:rsid w:val="00F80B70"/>
    <w:rsid w:val="00F860D3"/>
    <w:rsid w:val="00F9602B"/>
    <w:rsid w:val="00FA0225"/>
    <w:rsid w:val="00FB2AC4"/>
    <w:rsid w:val="00FC1C62"/>
    <w:rsid w:val="00FD3FC6"/>
    <w:rsid w:val="00FF1E5A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8653ECC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2019-03-25T15:44:00Z</dcterms:created>
  <dcterms:modified xsi:type="dcterms:W3CDTF">2019-06-11T13:46:00Z</dcterms:modified>
</cp:coreProperties>
</file>