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E37530">
        <w:rPr>
          <w:rFonts w:ascii="Arial" w:hAnsi="Arial" w:cs="Arial"/>
          <w:b/>
          <w:sz w:val="20"/>
          <w:szCs w:val="20"/>
        </w:rPr>
        <w:t>9</w:t>
      </w:r>
      <w:r w:rsidR="00D950A9">
        <w:rPr>
          <w:rFonts w:ascii="Arial" w:hAnsi="Arial" w:cs="Arial"/>
          <w:b/>
          <w:sz w:val="20"/>
          <w:szCs w:val="20"/>
        </w:rPr>
        <w:t>2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6091B">
        <w:rPr>
          <w:rFonts w:ascii="Arial" w:hAnsi="Arial" w:cs="Arial"/>
          <w:b/>
          <w:sz w:val="20"/>
          <w:szCs w:val="20"/>
        </w:rPr>
        <w:t>2</w:t>
      </w:r>
      <w:r w:rsidR="00E3753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605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950A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o dia 06 de setembro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7D1359">
        <w:rPr>
          <w:rFonts w:ascii="Arial" w:hAnsi="Arial" w:cs="Arial"/>
          <w:b/>
          <w:sz w:val="20"/>
          <w:szCs w:val="20"/>
        </w:rPr>
        <w:t>NO USO D</w:t>
      </w:r>
      <w:r w:rsidR="00D950A9">
        <w:rPr>
          <w:rFonts w:ascii="Arial" w:hAnsi="Arial" w:cs="Arial"/>
          <w:b/>
          <w:sz w:val="20"/>
          <w:szCs w:val="20"/>
        </w:rPr>
        <w:t>E SUAS</w:t>
      </w:r>
      <w:r w:rsidR="009038A6">
        <w:rPr>
          <w:rFonts w:ascii="Arial" w:hAnsi="Arial" w:cs="Arial"/>
          <w:b/>
          <w:sz w:val="20"/>
          <w:szCs w:val="20"/>
        </w:rPr>
        <w:t xml:space="preserve"> ATRIBUIÇÕES </w:t>
      </w:r>
      <w:r w:rsidR="00D950A9">
        <w:rPr>
          <w:rFonts w:ascii="Arial" w:hAnsi="Arial" w:cs="Arial"/>
          <w:b/>
          <w:sz w:val="20"/>
          <w:szCs w:val="20"/>
        </w:rPr>
        <w:t>LEGAIS E;</w:t>
      </w:r>
    </w:p>
    <w:p w:rsidR="00D950A9" w:rsidRDefault="00D950A9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50A9" w:rsidRPr="00D950A9" w:rsidRDefault="00D950A9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DIA DA INDEPENDÊNCIA, NESTE EXERCÍCIO, CAIRÁ NUMA TERÇA-FEIRA;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18A5" w:rsidRDefault="003A4694" w:rsidP="00E37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F1DE0">
        <w:rPr>
          <w:rFonts w:ascii="Arial" w:hAnsi="Arial" w:cs="Arial"/>
          <w:sz w:val="20"/>
          <w:szCs w:val="20"/>
        </w:rPr>
        <w:t>Fica</w:t>
      </w:r>
      <w:r w:rsidR="006318A5">
        <w:rPr>
          <w:rFonts w:ascii="Arial" w:hAnsi="Arial" w:cs="Arial"/>
          <w:sz w:val="20"/>
          <w:szCs w:val="20"/>
        </w:rPr>
        <w:t xml:space="preserve"> </w:t>
      </w:r>
      <w:r w:rsidR="00D950A9">
        <w:rPr>
          <w:rFonts w:ascii="Arial" w:hAnsi="Arial" w:cs="Arial"/>
          <w:sz w:val="20"/>
          <w:szCs w:val="20"/>
        </w:rPr>
        <w:t>declarado facultativo o dia 06 de setembro de 1993, segunda-feira, nas repartições públicas municipais.</w:t>
      </w:r>
    </w:p>
    <w:p w:rsidR="006318A5" w:rsidRDefault="006318A5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1359" w:rsidRDefault="006318A5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36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D950A9">
        <w:rPr>
          <w:rFonts w:ascii="Arial" w:hAnsi="Arial" w:cs="Arial"/>
          <w:sz w:val="20"/>
          <w:szCs w:val="20"/>
        </w:rPr>
        <w:t>Excetuam-se no disposto no artigo anterior, as repartições em que, por sua natureza, houver necessidade de funcionamento ininterrupto, tais como Portarias, Cemitérios e Ambulâncias.</w:t>
      </w:r>
    </w:p>
    <w:p w:rsidR="00D950A9" w:rsidRDefault="00D950A9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50A9" w:rsidRDefault="00D950A9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50A9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2°, serão considerados extraordinários, com exceção dos que trabalham em turnos.</w:t>
      </w:r>
    </w:p>
    <w:p w:rsidR="00D950A9" w:rsidRDefault="00D950A9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50A9" w:rsidRDefault="00D950A9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50A9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verificar</w:t>
      </w:r>
      <w:r w:rsidR="006466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cumprimento das disposições deste Decreto.</w:t>
      </w:r>
    </w:p>
    <w:p w:rsidR="00E37530" w:rsidRDefault="00E37530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D950A9">
        <w:rPr>
          <w:rFonts w:ascii="Arial" w:hAnsi="Arial" w:cs="Arial"/>
          <w:b/>
          <w:sz w:val="20"/>
          <w:szCs w:val="20"/>
        </w:rPr>
        <w:t>5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>sua publicação</w:t>
      </w:r>
      <w:r w:rsidR="00BD436B">
        <w:rPr>
          <w:rFonts w:ascii="Arial" w:hAnsi="Arial" w:cs="Arial"/>
          <w:sz w:val="20"/>
          <w:szCs w:val="20"/>
        </w:rPr>
        <w:t xml:space="preserve">, </w:t>
      </w:r>
      <w:r w:rsidR="006466B6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6091B">
        <w:rPr>
          <w:rFonts w:ascii="Arial" w:hAnsi="Arial" w:cs="Arial"/>
          <w:sz w:val="20"/>
          <w:szCs w:val="20"/>
        </w:rPr>
        <w:t>2</w:t>
      </w:r>
      <w:r w:rsidR="00E37530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493BB0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493BB0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1E8" w:rsidRDefault="00AD41E8" w:rsidP="009243B3">
      <w:pPr>
        <w:spacing w:after="0" w:line="240" w:lineRule="auto"/>
      </w:pPr>
      <w:r>
        <w:separator/>
      </w:r>
    </w:p>
  </w:endnote>
  <w:endnote w:type="continuationSeparator" w:id="0">
    <w:p w:rsidR="00AD41E8" w:rsidRDefault="00AD41E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1E8" w:rsidRDefault="00AD41E8" w:rsidP="009243B3">
      <w:pPr>
        <w:spacing w:after="0" w:line="240" w:lineRule="auto"/>
      </w:pPr>
      <w:r>
        <w:separator/>
      </w:r>
    </w:p>
  </w:footnote>
  <w:footnote w:type="continuationSeparator" w:id="0">
    <w:p w:rsidR="00AD41E8" w:rsidRDefault="00AD41E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D1FC2"/>
    <w:rsid w:val="002D2E82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54056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3BB0"/>
    <w:rsid w:val="00495249"/>
    <w:rsid w:val="004A0397"/>
    <w:rsid w:val="004A40EC"/>
    <w:rsid w:val="004A5340"/>
    <w:rsid w:val="004A6F22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57EBA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038A6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41E8"/>
    <w:rsid w:val="00AD541D"/>
    <w:rsid w:val="00AD6CE2"/>
    <w:rsid w:val="00AD7715"/>
    <w:rsid w:val="00AF2256"/>
    <w:rsid w:val="00B043AF"/>
    <w:rsid w:val="00B11A43"/>
    <w:rsid w:val="00B11F13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71759"/>
    <w:rsid w:val="00B76042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D436B"/>
    <w:rsid w:val="00BE690E"/>
    <w:rsid w:val="00BF2095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58794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2019-03-25T17:08:00Z</dcterms:created>
  <dcterms:modified xsi:type="dcterms:W3CDTF">2019-06-11T14:49:00Z</dcterms:modified>
</cp:coreProperties>
</file>