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6906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127AE5">
        <w:rPr>
          <w:rFonts w:ascii="Arial" w:hAnsi="Arial" w:cs="Arial"/>
          <w:b/>
          <w:sz w:val="20"/>
          <w:szCs w:val="20"/>
        </w:rPr>
        <w:t>8</w:t>
      </w:r>
      <w:r w:rsidR="008C2983">
        <w:rPr>
          <w:rFonts w:ascii="Arial" w:hAnsi="Arial" w:cs="Arial"/>
          <w:b/>
          <w:sz w:val="20"/>
          <w:szCs w:val="20"/>
        </w:rPr>
        <w:t>8</w:t>
      </w:r>
      <w:r w:rsidR="0069068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0683">
        <w:rPr>
          <w:rFonts w:ascii="Arial" w:hAnsi="Arial" w:cs="Arial"/>
          <w:b/>
          <w:sz w:val="20"/>
          <w:szCs w:val="20"/>
        </w:rPr>
        <w:t>21</w:t>
      </w:r>
      <w:r w:rsidR="00D87D0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27AE5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0683" w:rsidP="00522F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127AE5" w:rsidP="0069068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0C54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8C2983">
        <w:rPr>
          <w:rFonts w:ascii="Arial" w:hAnsi="Arial" w:cs="Arial"/>
          <w:b/>
          <w:sz w:val="20"/>
          <w:szCs w:val="20"/>
        </w:rPr>
        <w:t xml:space="preserve"> </w:t>
      </w:r>
      <w:r w:rsidR="00690683">
        <w:rPr>
          <w:rFonts w:ascii="Arial" w:hAnsi="Arial" w:cs="Arial"/>
          <w:b/>
          <w:sz w:val="20"/>
          <w:szCs w:val="20"/>
        </w:rPr>
        <w:t>QUE LHE SÃO CONFERIDAS POR LEI E, CONSIDERANDO O CONSTANTE NO PROCESSO INTERNO Nº 022/94 – D.0.;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D0A" w:rsidRDefault="009243B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C2983">
        <w:rPr>
          <w:rFonts w:ascii="Arial" w:hAnsi="Arial" w:cs="Arial"/>
          <w:sz w:val="20"/>
          <w:szCs w:val="20"/>
        </w:rPr>
        <w:t xml:space="preserve">Fica </w:t>
      </w:r>
      <w:r w:rsidR="00690683">
        <w:rPr>
          <w:rFonts w:ascii="Arial" w:hAnsi="Arial" w:cs="Arial"/>
          <w:sz w:val="20"/>
          <w:szCs w:val="20"/>
        </w:rPr>
        <w:t>nomeada, nos termos do artigo 12, I, c.c., artigo 13, da Lei Municipal nº 1.903, de 14 de junho de 1991 (ESPMFV), a Senhora Maria Cleonilda Miranda de Oliveira, RG nº 7.530.628, classificada em 32º lugar no concurso realizado através do Edital nº 05, de 31 de março de 1992 e HOMOLOGADO através da Portaria nº 4.143, de 25 de maio de 1992 para o cargo de SERVENTE ESCOLAR, Referência “C” do Quadro de Servidores desta Municipalidade.</w:t>
      </w: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0683" w:rsidRDefault="006906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068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 correrão à conta de verba própria e consignada em Orçamento vigente.</w:t>
      </w:r>
    </w:p>
    <w:p w:rsidR="008C2983" w:rsidRDefault="008C2983" w:rsidP="008C29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8C2983" w:rsidP="00690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298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90683">
        <w:rPr>
          <w:rFonts w:ascii="Arial" w:hAnsi="Arial" w:cs="Arial"/>
          <w:b/>
          <w:bCs/>
          <w:sz w:val="20"/>
          <w:szCs w:val="20"/>
        </w:rPr>
        <w:t>3</w:t>
      </w:r>
      <w:r w:rsidRPr="008C298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D87D0A">
        <w:rPr>
          <w:rFonts w:ascii="Arial" w:hAnsi="Arial" w:cs="Arial"/>
          <w:sz w:val="20"/>
          <w:szCs w:val="20"/>
        </w:rPr>
        <w:t xml:space="preserve">, </w:t>
      </w:r>
      <w:r w:rsidR="00690683">
        <w:rPr>
          <w:rFonts w:ascii="Arial" w:hAnsi="Arial" w:cs="Arial"/>
          <w:sz w:val="20"/>
          <w:szCs w:val="20"/>
        </w:rPr>
        <w:t>e seus efeitos a partir de 21 de março de 1994.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463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463B6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7AE5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7D0A" w:rsidRDefault="00D87D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00B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00BAB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AD" w:rsidRDefault="007446AD" w:rsidP="009243B3">
      <w:pPr>
        <w:spacing w:after="0" w:line="240" w:lineRule="auto"/>
      </w:pPr>
      <w:r>
        <w:separator/>
      </w:r>
    </w:p>
  </w:endnote>
  <w:endnote w:type="continuationSeparator" w:id="1">
    <w:p w:rsidR="007446AD" w:rsidRDefault="007446A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AD" w:rsidRDefault="007446AD" w:rsidP="009243B3">
      <w:pPr>
        <w:spacing w:after="0" w:line="240" w:lineRule="auto"/>
      </w:pPr>
      <w:r>
        <w:separator/>
      </w:r>
    </w:p>
  </w:footnote>
  <w:footnote w:type="continuationSeparator" w:id="1">
    <w:p w:rsidR="007446AD" w:rsidRDefault="007446A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4BE5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45AC"/>
    <w:rsid w:val="00184C1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87C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1A7D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21F5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3BC3"/>
    <w:rsid w:val="002F3BC4"/>
    <w:rsid w:val="002F5654"/>
    <w:rsid w:val="00300E07"/>
    <w:rsid w:val="00304292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108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0BAB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68D1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442D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2F4C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463F"/>
    <w:rsid w:val="00647CA9"/>
    <w:rsid w:val="00651CA3"/>
    <w:rsid w:val="006522D8"/>
    <w:rsid w:val="0065237E"/>
    <w:rsid w:val="00652BF9"/>
    <w:rsid w:val="00665238"/>
    <w:rsid w:val="006656FD"/>
    <w:rsid w:val="0066657D"/>
    <w:rsid w:val="00666613"/>
    <w:rsid w:val="006707DB"/>
    <w:rsid w:val="00672439"/>
    <w:rsid w:val="00677DD0"/>
    <w:rsid w:val="0068010E"/>
    <w:rsid w:val="00682350"/>
    <w:rsid w:val="00683FAE"/>
    <w:rsid w:val="00684BFC"/>
    <w:rsid w:val="0068760F"/>
    <w:rsid w:val="00690683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5577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AD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983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37DB5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A6D10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5F99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260D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3B6"/>
    <w:rsid w:val="00B469BF"/>
    <w:rsid w:val="00B51B5A"/>
    <w:rsid w:val="00B54A3E"/>
    <w:rsid w:val="00B5544E"/>
    <w:rsid w:val="00B554FC"/>
    <w:rsid w:val="00B62756"/>
    <w:rsid w:val="00B65B00"/>
    <w:rsid w:val="00B70C7E"/>
    <w:rsid w:val="00B72080"/>
    <w:rsid w:val="00B77921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527"/>
    <w:rsid w:val="00C0579E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B6B38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85C"/>
    <w:rsid w:val="00D83B80"/>
    <w:rsid w:val="00D83E0E"/>
    <w:rsid w:val="00D870D9"/>
    <w:rsid w:val="00D87D0A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6790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3CEE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2177"/>
    <w:rsid w:val="00F22EDE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0C54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2019-03-25T15:37:00Z</dcterms:created>
  <dcterms:modified xsi:type="dcterms:W3CDTF">2019-03-25T15:42:00Z</dcterms:modified>
</cp:coreProperties>
</file>