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E4B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9E4BD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D29">
        <w:rPr>
          <w:rFonts w:ascii="Arial" w:hAnsi="Arial" w:cs="Arial"/>
          <w:b/>
          <w:sz w:val="20"/>
          <w:szCs w:val="20"/>
        </w:rPr>
        <w:t>2</w:t>
      </w:r>
      <w:r w:rsidR="009E4BD1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4BD1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artigo 1º da Lei Municipal nº 2.093, de 31 de agosto de 1994,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9E4B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E4BD1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6556" w:rsidRDefault="009243B3" w:rsidP="009E4B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4BD1">
        <w:rPr>
          <w:rFonts w:ascii="Arial" w:hAnsi="Arial" w:cs="Arial"/>
          <w:sz w:val="20"/>
          <w:szCs w:val="20"/>
        </w:rPr>
        <w:t>Aos servidores públicos municipais na ativa,</w:t>
      </w:r>
      <w:r w:rsidR="00437ABB">
        <w:rPr>
          <w:rFonts w:ascii="Arial" w:hAnsi="Arial" w:cs="Arial"/>
          <w:sz w:val="20"/>
          <w:szCs w:val="20"/>
        </w:rPr>
        <w:t xml:space="preserve"> </w:t>
      </w:r>
      <w:r w:rsidR="009E4BD1">
        <w:rPr>
          <w:rFonts w:ascii="Arial" w:hAnsi="Arial" w:cs="Arial"/>
          <w:sz w:val="20"/>
          <w:szCs w:val="20"/>
        </w:rPr>
        <w:t>que cumpram jornada de trabalho mínima de 40 (quarenta) horas semanais ou que não tenham</w:t>
      </w:r>
      <w:r w:rsidR="00914AB1">
        <w:rPr>
          <w:rFonts w:ascii="Arial" w:hAnsi="Arial" w:cs="Arial"/>
          <w:sz w:val="20"/>
          <w:szCs w:val="20"/>
        </w:rPr>
        <w:t xml:space="preserve"> o benefício do vale-refeição, será concedido mensalmente 01 (uma) CESTA contendo, no mínimo, 25 (vinte e cinco) quilos de gêneros alimentícios de primeira necessidade.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4B0" w:rsidRDefault="00F05ADC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AB1">
        <w:rPr>
          <w:rFonts w:ascii="Arial" w:hAnsi="Arial" w:cs="Arial"/>
          <w:sz w:val="20"/>
          <w:szCs w:val="20"/>
        </w:rPr>
        <w:t>Na embalagem da CESTA DE ALIMENTOS, em seu lado externo, deverá ser impresso o nome da PREFEITURA MUNICIPAL DE FERRAZ DE VASCONCELOS e o respectivo logotipo da Administração.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relação dos gêneros alimentícios que comporão as CESTAS deverá ficar afixado em local apropriado.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CESTA DE ALIMENTOS será distribuída no ALMOXARIFADO, até o 5º (quinto) dia útil de cada mês, mediante apresentação do vale de retirada que será entregue juntamente com o recibo de pagamento no Departamento de Recursos Humanos da Prefeitura.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CESTAS DE ALIMENTOS não </w:t>
      </w:r>
      <w:r w:rsidR="00437ABB">
        <w:rPr>
          <w:rFonts w:ascii="Arial" w:hAnsi="Arial" w:cs="Arial"/>
          <w:sz w:val="20"/>
          <w:szCs w:val="20"/>
        </w:rPr>
        <w:t xml:space="preserve">retiradas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dentro do prazo fixado, somente serão entregues por ocasião do próximo pagamento.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Qualquer pessoa poderá retirar a CESTA DE ALIMENTOS em nome do titular, bastando a apresentação do vale de retirada.</w:t>
      </w: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4AB1" w:rsidRDefault="00914AB1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AB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extravio ou perda do vale de retirada não dará direito a segunda via.</w:t>
      </w:r>
    </w:p>
    <w:p w:rsidR="00255869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55869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586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14AB1">
        <w:rPr>
          <w:rFonts w:ascii="Arial" w:hAnsi="Arial" w:cs="Arial"/>
          <w:b/>
          <w:bCs/>
          <w:sz w:val="20"/>
          <w:szCs w:val="20"/>
        </w:rPr>
        <w:t>5</w:t>
      </w:r>
      <w:r w:rsidRPr="0025586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9456C2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14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2</w:t>
      </w:r>
      <w:r w:rsidR="00914AB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914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B77D14" w:rsidRDefault="00B77D14" w:rsidP="00914A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</w:t>
      </w:r>
      <w:r w:rsidR="00914AB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14AB1">
        <w:rPr>
          <w:rFonts w:ascii="Arial" w:hAnsi="Arial" w:cs="Arial"/>
          <w:sz w:val="20"/>
          <w:szCs w:val="20"/>
        </w:rPr>
        <w:t>Depto</w:t>
      </w:r>
      <w:proofErr w:type="spellEnd"/>
      <w:r w:rsidR="00914AB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14AB1">
        <w:rPr>
          <w:rFonts w:ascii="Arial" w:hAnsi="Arial" w:cs="Arial"/>
          <w:sz w:val="20"/>
          <w:szCs w:val="20"/>
        </w:rPr>
        <w:t>de</w:t>
      </w:r>
      <w:proofErr w:type="gramEnd"/>
      <w:r w:rsidR="00914AB1">
        <w:rPr>
          <w:rFonts w:ascii="Arial" w:hAnsi="Arial" w:cs="Arial"/>
          <w:sz w:val="20"/>
          <w:szCs w:val="20"/>
        </w:rPr>
        <w:t xml:space="preserve"> Recursos Humanos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A9" w:rsidRDefault="005018A9" w:rsidP="009243B3">
      <w:pPr>
        <w:spacing w:after="0" w:line="240" w:lineRule="auto"/>
      </w:pPr>
      <w:r>
        <w:separator/>
      </w:r>
    </w:p>
  </w:endnote>
  <w:endnote w:type="continuationSeparator" w:id="0">
    <w:p w:rsidR="005018A9" w:rsidRDefault="005018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A9" w:rsidRDefault="005018A9" w:rsidP="009243B3">
      <w:pPr>
        <w:spacing w:after="0" w:line="240" w:lineRule="auto"/>
      </w:pPr>
      <w:r>
        <w:separator/>
      </w:r>
    </w:p>
  </w:footnote>
  <w:footnote w:type="continuationSeparator" w:id="0">
    <w:p w:rsidR="005018A9" w:rsidRDefault="005018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ABB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18A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8340171C-6DFA-4855-8844-62676665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2019-03-27T00:33:00Z</dcterms:created>
  <dcterms:modified xsi:type="dcterms:W3CDTF">2019-06-12T18:42:00Z</dcterms:modified>
</cp:coreProperties>
</file>