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95C6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97767A">
        <w:rPr>
          <w:rFonts w:ascii="Arial" w:hAnsi="Arial" w:cs="Arial"/>
          <w:b/>
          <w:sz w:val="20"/>
          <w:szCs w:val="20"/>
        </w:rPr>
        <w:t>6</w:t>
      </w:r>
      <w:r w:rsidR="00395C6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71F75">
        <w:rPr>
          <w:rFonts w:ascii="Arial" w:hAnsi="Arial" w:cs="Arial"/>
          <w:b/>
          <w:sz w:val="20"/>
          <w:szCs w:val="20"/>
        </w:rPr>
        <w:t>0</w:t>
      </w:r>
      <w:r w:rsidR="00395C6B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91D0B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95C6B" w:rsidP="00D863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 de Licença de Táxi.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791D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791D0B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791D0B">
        <w:rPr>
          <w:rFonts w:ascii="Arial" w:hAnsi="Arial" w:cs="Arial"/>
          <w:b/>
          <w:sz w:val="20"/>
          <w:szCs w:val="20"/>
        </w:rPr>
        <w:t>QUE LHE SÃO CONFERIDAS POR LEI, E À VISTA DO CONTIDO NO PROCESSO INTERNO Nº 023/92 – DEPTO. DE OBRAS;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BD2" w:rsidRDefault="009243B3" w:rsidP="00395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11BD2">
        <w:rPr>
          <w:rFonts w:ascii="Arial" w:hAnsi="Arial" w:cs="Arial"/>
          <w:sz w:val="20"/>
          <w:szCs w:val="20"/>
        </w:rPr>
        <w:t xml:space="preserve">Fica </w:t>
      </w:r>
      <w:r w:rsidR="00395C6B">
        <w:rPr>
          <w:rFonts w:ascii="Arial" w:hAnsi="Arial" w:cs="Arial"/>
          <w:sz w:val="20"/>
          <w:szCs w:val="20"/>
        </w:rPr>
        <w:t>CASSADO com base nos artigos 7º e 14, “c”, da Lei Municipal nº 809, de 02 de maio de 1972, o Alvará de Licença de Táxi expedido em nome de ORLANDO GONÇALVES, matrícula nº 65 – Ponto nº 02.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ADC" w:rsidP="00395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95C6B">
        <w:rPr>
          <w:rFonts w:ascii="Arial" w:hAnsi="Arial" w:cs="Arial"/>
          <w:sz w:val="20"/>
          <w:szCs w:val="20"/>
        </w:rPr>
        <w:t>O presente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395C6B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95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71F75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395C6B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91D0B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5C6B" w:rsidRDefault="00395C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5C6B" w:rsidRDefault="00395C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5C6B" w:rsidRDefault="00395C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395C6B" w:rsidRDefault="00395C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14A" w:rsidRDefault="00B3214A" w:rsidP="009243B3">
      <w:pPr>
        <w:spacing w:after="0" w:line="240" w:lineRule="auto"/>
      </w:pPr>
      <w:r>
        <w:separator/>
      </w:r>
    </w:p>
  </w:endnote>
  <w:endnote w:type="continuationSeparator" w:id="0">
    <w:p w:rsidR="00B3214A" w:rsidRDefault="00B321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14A" w:rsidRDefault="00B3214A" w:rsidP="009243B3">
      <w:pPr>
        <w:spacing w:after="0" w:line="240" w:lineRule="auto"/>
      </w:pPr>
      <w:r>
        <w:separator/>
      </w:r>
    </w:p>
  </w:footnote>
  <w:footnote w:type="continuationSeparator" w:id="0">
    <w:p w:rsidR="00B3214A" w:rsidRDefault="00B321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34B0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597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95C6B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68FA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5743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6CF2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716A2"/>
    <w:rsid w:val="00780365"/>
    <w:rsid w:val="00781AD2"/>
    <w:rsid w:val="007846D0"/>
    <w:rsid w:val="007848CA"/>
    <w:rsid w:val="00784E74"/>
    <w:rsid w:val="00791D0B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7767A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14A"/>
    <w:rsid w:val="00B32B3C"/>
    <w:rsid w:val="00B33F7B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4837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1184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169F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1F75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6EAE9ED3-1311-42BA-91C0-A0E01927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2019-03-27T11:08:00Z</dcterms:created>
  <dcterms:modified xsi:type="dcterms:W3CDTF">2019-06-12T19:32:00Z</dcterms:modified>
</cp:coreProperties>
</file>