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DE13D4">
        <w:rPr>
          <w:rFonts w:ascii="Arial" w:hAnsi="Arial" w:cs="Arial"/>
          <w:b/>
          <w:sz w:val="20"/>
          <w:szCs w:val="20"/>
        </w:rPr>
        <w:t>9</w:t>
      </w:r>
      <w:r w:rsidR="00D8146A">
        <w:rPr>
          <w:rFonts w:ascii="Arial" w:hAnsi="Arial" w:cs="Arial"/>
          <w:b/>
          <w:sz w:val="20"/>
          <w:szCs w:val="20"/>
        </w:rPr>
        <w:t>9</w:t>
      </w:r>
      <w:r w:rsidR="003B4E1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2127F">
        <w:rPr>
          <w:rFonts w:ascii="Arial" w:hAnsi="Arial" w:cs="Arial"/>
          <w:b/>
          <w:sz w:val="20"/>
          <w:szCs w:val="20"/>
        </w:rPr>
        <w:t>1</w:t>
      </w:r>
      <w:r w:rsidR="003B4E11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3D1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B4E11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997E25">
        <w:rPr>
          <w:rFonts w:ascii="Arial" w:hAnsi="Arial" w:cs="Arial"/>
          <w:b/>
          <w:sz w:val="20"/>
          <w:szCs w:val="20"/>
        </w:rPr>
        <w:t xml:space="preserve">NO USO </w:t>
      </w:r>
      <w:r w:rsidR="00F2127F">
        <w:rPr>
          <w:rFonts w:ascii="Arial" w:hAnsi="Arial" w:cs="Arial"/>
          <w:b/>
          <w:sz w:val="20"/>
          <w:szCs w:val="20"/>
        </w:rPr>
        <w:t>DAS</w:t>
      </w:r>
      <w:r w:rsidR="00997E25">
        <w:rPr>
          <w:rFonts w:ascii="Arial" w:hAnsi="Arial" w:cs="Arial"/>
          <w:b/>
          <w:sz w:val="20"/>
          <w:szCs w:val="20"/>
        </w:rPr>
        <w:t xml:space="preserve"> ATRIBUIÇÕES </w:t>
      </w:r>
      <w:r w:rsidR="00F2127F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3B4E11">
        <w:rPr>
          <w:rFonts w:ascii="Arial" w:hAnsi="Arial" w:cs="Arial"/>
          <w:b/>
          <w:sz w:val="20"/>
          <w:szCs w:val="20"/>
        </w:rPr>
        <w:t xml:space="preserve">E À VISTA DO CONTIDO NOS PROCESSOS INTERNOS </w:t>
      </w:r>
      <w:proofErr w:type="spellStart"/>
      <w:r w:rsidR="003B4E11">
        <w:rPr>
          <w:rFonts w:ascii="Arial" w:hAnsi="Arial" w:cs="Arial"/>
          <w:b/>
          <w:sz w:val="20"/>
          <w:szCs w:val="20"/>
        </w:rPr>
        <w:t>N°S</w:t>
      </w:r>
      <w:proofErr w:type="spellEnd"/>
      <w:r w:rsidR="003B4E11">
        <w:rPr>
          <w:rFonts w:ascii="Arial" w:hAnsi="Arial" w:cs="Arial"/>
          <w:b/>
          <w:sz w:val="20"/>
          <w:szCs w:val="20"/>
        </w:rPr>
        <w:t xml:space="preserve"> 028/95 – DME E 15/95 – DRH.;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7EA" w:rsidRDefault="000121E4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2127F">
        <w:rPr>
          <w:rFonts w:ascii="Arial" w:hAnsi="Arial" w:cs="Arial"/>
          <w:sz w:val="20"/>
          <w:szCs w:val="20"/>
        </w:rPr>
        <w:t xml:space="preserve">Fica </w:t>
      </w:r>
      <w:r w:rsidR="003B4E11">
        <w:rPr>
          <w:rFonts w:ascii="Arial" w:hAnsi="Arial" w:cs="Arial"/>
          <w:sz w:val="20"/>
          <w:szCs w:val="20"/>
        </w:rPr>
        <w:t xml:space="preserve">nomeada, nos termos do artigo 12, I, e </w:t>
      </w:r>
      <w:proofErr w:type="spellStart"/>
      <w:r w:rsidR="003B4E11">
        <w:rPr>
          <w:rFonts w:ascii="Arial" w:hAnsi="Arial" w:cs="Arial"/>
          <w:sz w:val="20"/>
          <w:szCs w:val="20"/>
        </w:rPr>
        <w:t>c.c</w:t>
      </w:r>
      <w:proofErr w:type="spellEnd"/>
      <w:r w:rsidR="003B4E11">
        <w:rPr>
          <w:rFonts w:ascii="Arial" w:hAnsi="Arial" w:cs="Arial"/>
          <w:sz w:val="20"/>
          <w:szCs w:val="20"/>
        </w:rPr>
        <w:t>., artigo 1, da Lei Municipal n° 1.903, de 14 de junho de 1991 – ESPMFV., a senhora SIMÉA CECÍLIA ALVES; RG</w:t>
      </w:r>
      <w:r w:rsidR="00CF35D3">
        <w:rPr>
          <w:rFonts w:ascii="Arial" w:hAnsi="Arial" w:cs="Arial"/>
          <w:sz w:val="20"/>
          <w:szCs w:val="20"/>
        </w:rPr>
        <w:t xml:space="preserve"> </w:t>
      </w:r>
      <w:r w:rsidR="003B4E11">
        <w:rPr>
          <w:rFonts w:ascii="Arial" w:hAnsi="Arial" w:cs="Arial"/>
          <w:sz w:val="20"/>
          <w:szCs w:val="20"/>
        </w:rPr>
        <w:t>n° 18.386.713, classificada em 45° lugar no concurso realizado através do Edital n° 05, de 31 de março de 1992, HOMOLOGADO através da Portaria n° 4.143, de 25 de maio de 1992 e prorrogado através do Decreto n° 3.889/94, para o cargo de SERVENTE ESCOLAR, Referência “C” do Quadro de Servidores desta Municipalidade.</w:t>
      </w:r>
    </w:p>
    <w:p w:rsidR="00F2127F" w:rsidRDefault="00F2127F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27F" w:rsidRDefault="00F2127F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27F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3B4E11">
        <w:rPr>
          <w:rFonts w:ascii="Arial" w:hAnsi="Arial" w:cs="Arial"/>
          <w:sz w:val="20"/>
          <w:szCs w:val="20"/>
        </w:rPr>
        <w:t>As despesas com a execução do presente Decreto correrão à conta de verba própria e consignada em orçamento vigente.</w:t>
      </w:r>
    </w:p>
    <w:p w:rsidR="00C42F6B" w:rsidRDefault="00C42F6B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F2127F">
        <w:rPr>
          <w:rFonts w:ascii="Arial" w:hAnsi="Arial" w:cs="Arial"/>
          <w:b/>
          <w:sz w:val="20"/>
          <w:szCs w:val="20"/>
        </w:rPr>
        <w:t>3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 xml:space="preserve">de sua publicação, </w:t>
      </w:r>
      <w:r w:rsidR="00F2127F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F2127F">
        <w:rPr>
          <w:rFonts w:ascii="Arial" w:hAnsi="Arial" w:cs="Arial"/>
          <w:sz w:val="20"/>
          <w:szCs w:val="20"/>
        </w:rPr>
        <w:t>1</w:t>
      </w:r>
      <w:r w:rsidR="003B4E11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33D13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D9B" w:rsidRDefault="00032D9B" w:rsidP="009243B3">
      <w:pPr>
        <w:spacing w:after="0" w:line="240" w:lineRule="auto"/>
      </w:pPr>
      <w:r>
        <w:separator/>
      </w:r>
    </w:p>
  </w:endnote>
  <w:endnote w:type="continuationSeparator" w:id="0">
    <w:p w:rsidR="00032D9B" w:rsidRDefault="00032D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D9B" w:rsidRDefault="00032D9B" w:rsidP="009243B3">
      <w:pPr>
        <w:spacing w:after="0" w:line="240" w:lineRule="auto"/>
      </w:pPr>
      <w:r>
        <w:separator/>
      </w:r>
    </w:p>
  </w:footnote>
  <w:footnote w:type="continuationSeparator" w:id="0">
    <w:p w:rsidR="00032D9B" w:rsidRDefault="00032D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D9B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773B"/>
    <w:rsid w:val="00247872"/>
    <w:rsid w:val="00261666"/>
    <w:rsid w:val="0026728A"/>
    <w:rsid w:val="002732BD"/>
    <w:rsid w:val="0028328F"/>
    <w:rsid w:val="00296EAC"/>
    <w:rsid w:val="002E667C"/>
    <w:rsid w:val="003009C5"/>
    <w:rsid w:val="00342DD4"/>
    <w:rsid w:val="00347D7F"/>
    <w:rsid w:val="00353723"/>
    <w:rsid w:val="00385D01"/>
    <w:rsid w:val="00386297"/>
    <w:rsid w:val="003A13E4"/>
    <w:rsid w:val="003A51A1"/>
    <w:rsid w:val="003B2F64"/>
    <w:rsid w:val="003B4E11"/>
    <w:rsid w:val="0040165D"/>
    <w:rsid w:val="00403184"/>
    <w:rsid w:val="00407F87"/>
    <w:rsid w:val="00423068"/>
    <w:rsid w:val="004257EA"/>
    <w:rsid w:val="00455E96"/>
    <w:rsid w:val="00461CB3"/>
    <w:rsid w:val="004747C1"/>
    <w:rsid w:val="00481E2C"/>
    <w:rsid w:val="004855EB"/>
    <w:rsid w:val="00490130"/>
    <w:rsid w:val="004924A7"/>
    <w:rsid w:val="0049370F"/>
    <w:rsid w:val="00495249"/>
    <w:rsid w:val="004C084C"/>
    <w:rsid w:val="0051055C"/>
    <w:rsid w:val="00511A91"/>
    <w:rsid w:val="0052402B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6276E3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648B9"/>
    <w:rsid w:val="00873B7E"/>
    <w:rsid w:val="00883755"/>
    <w:rsid w:val="00893E0F"/>
    <w:rsid w:val="008B0B03"/>
    <w:rsid w:val="008C4697"/>
    <w:rsid w:val="008E2C72"/>
    <w:rsid w:val="008E3AE0"/>
    <w:rsid w:val="008E67C9"/>
    <w:rsid w:val="008F28C2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0405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77B2"/>
    <w:rsid w:val="00C61874"/>
    <w:rsid w:val="00CB4AA1"/>
    <w:rsid w:val="00CF35D3"/>
    <w:rsid w:val="00D00312"/>
    <w:rsid w:val="00D0376F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E13D4"/>
    <w:rsid w:val="00E01DFF"/>
    <w:rsid w:val="00E26690"/>
    <w:rsid w:val="00E520AE"/>
    <w:rsid w:val="00E557FC"/>
    <w:rsid w:val="00E606C9"/>
    <w:rsid w:val="00E87700"/>
    <w:rsid w:val="00EA0E43"/>
    <w:rsid w:val="00EA36D5"/>
    <w:rsid w:val="00EA651B"/>
    <w:rsid w:val="00EC18FF"/>
    <w:rsid w:val="00ED4915"/>
    <w:rsid w:val="00EF52AD"/>
    <w:rsid w:val="00F067D3"/>
    <w:rsid w:val="00F2127F"/>
    <w:rsid w:val="00F3267C"/>
    <w:rsid w:val="00F4446A"/>
    <w:rsid w:val="00F50291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3002D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2019-03-27T11:48:00Z</dcterms:created>
  <dcterms:modified xsi:type="dcterms:W3CDTF">2019-06-12T13:12:00Z</dcterms:modified>
</cp:coreProperties>
</file>