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6A0E">
        <w:rPr>
          <w:rFonts w:ascii="Arial" w:hAnsi="Arial" w:cs="Arial"/>
          <w:b/>
          <w:sz w:val="20"/>
          <w:szCs w:val="20"/>
        </w:rPr>
        <w:t>2</w:t>
      </w:r>
      <w:r w:rsidR="00AD14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D143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exoneração, a pedido.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F5325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AD1435">
        <w:rPr>
          <w:rFonts w:ascii="Arial" w:hAnsi="Arial" w:cs="Arial"/>
          <w:b/>
          <w:sz w:val="20"/>
          <w:szCs w:val="20"/>
        </w:rPr>
        <w:t>NO USO DAS ATRIBUIÇÕES QUE LHE SÃO CONFERIDAS POR LEI,</w:t>
      </w:r>
      <w:r w:rsidR="000F5325">
        <w:rPr>
          <w:rFonts w:ascii="Arial" w:hAnsi="Arial" w:cs="Arial"/>
          <w:b/>
          <w:sz w:val="20"/>
          <w:szCs w:val="20"/>
        </w:rPr>
        <w:t xml:space="preserve"> </w:t>
      </w:r>
      <w:r w:rsidR="00AD1435">
        <w:rPr>
          <w:rFonts w:ascii="Arial" w:hAnsi="Arial" w:cs="Arial"/>
          <w:b/>
          <w:sz w:val="20"/>
          <w:szCs w:val="20"/>
        </w:rPr>
        <w:t xml:space="preserve">E </w:t>
      </w:r>
    </w:p>
    <w:p w:rsidR="000F5325" w:rsidRDefault="000F5325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0F5325" w:rsidRDefault="00AD1435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325">
        <w:rPr>
          <w:rFonts w:ascii="Arial" w:hAnsi="Arial" w:cs="Arial"/>
          <w:sz w:val="20"/>
          <w:szCs w:val="20"/>
        </w:rPr>
        <w:t>CONSIDERANDO O CONSTANTE NO PROCESSO PROTOCOLADO SOB O N° 767/95;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1435">
        <w:rPr>
          <w:rFonts w:ascii="Arial" w:hAnsi="Arial" w:cs="Arial"/>
          <w:sz w:val="20"/>
          <w:szCs w:val="20"/>
        </w:rPr>
        <w:t>EXONERA, a pedido, a Senhora ELISABETE AUGUSTA MARTINS GARCIA, no cargo efetivo de Servente Escolar, Referência “C”, lotada na Secretaria Municipal de Educação – Divisão de Merenda Escolar.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AD1435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>, e seus efeitos retroativos a 1° de fevereiro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F63E0">
        <w:rPr>
          <w:rFonts w:ascii="Arial" w:hAnsi="Arial" w:cs="Arial"/>
          <w:sz w:val="20"/>
          <w:szCs w:val="20"/>
        </w:rPr>
        <w:t>2</w:t>
      </w:r>
      <w:r w:rsidR="00AD1435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F532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F532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E5" w:rsidRDefault="000425E5" w:rsidP="009243B3">
      <w:pPr>
        <w:spacing w:after="0" w:line="240" w:lineRule="auto"/>
      </w:pPr>
      <w:r>
        <w:separator/>
      </w:r>
    </w:p>
  </w:endnote>
  <w:endnote w:type="continuationSeparator" w:id="0">
    <w:p w:rsidR="000425E5" w:rsidRDefault="000425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E5" w:rsidRDefault="000425E5" w:rsidP="009243B3">
      <w:pPr>
        <w:spacing w:after="0" w:line="240" w:lineRule="auto"/>
      </w:pPr>
      <w:r>
        <w:separator/>
      </w:r>
    </w:p>
  </w:footnote>
  <w:footnote w:type="continuationSeparator" w:id="0">
    <w:p w:rsidR="000425E5" w:rsidRDefault="000425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25E5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5325"/>
    <w:rsid w:val="000F63E0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3B4E11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E4A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2019-03-27T11:57:00Z</dcterms:created>
  <dcterms:modified xsi:type="dcterms:W3CDTF">2019-06-12T13:13:00Z</dcterms:modified>
</cp:coreProperties>
</file>