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</w:t>
      </w:r>
      <w:r w:rsidR="001C5C0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46EF">
        <w:rPr>
          <w:rFonts w:ascii="Arial" w:hAnsi="Arial" w:cs="Arial"/>
          <w:b/>
          <w:sz w:val="20"/>
          <w:szCs w:val="20"/>
        </w:rPr>
        <w:t>1</w:t>
      </w:r>
      <w:r w:rsidR="00AD143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46EF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C5C0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0A3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546EF">
        <w:rPr>
          <w:rFonts w:ascii="Arial" w:hAnsi="Arial" w:cs="Arial"/>
          <w:b/>
          <w:sz w:val="20"/>
          <w:szCs w:val="20"/>
        </w:rPr>
        <w:t>NO USO DE SUAS ATRIBUIÇÕES LEGAIS</w:t>
      </w:r>
      <w:r w:rsidR="00044264">
        <w:rPr>
          <w:rFonts w:ascii="Arial" w:hAnsi="Arial" w:cs="Arial"/>
          <w:b/>
          <w:sz w:val="20"/>
          <w:szCs w:val="20"/>
        </w:rPr>
        <w:t xml:space="preserve"> </w:t>
      </w:r>
      <w:r w:rsidR="001C5C0D">
        <w:rPr>
          <w:rFonts w:ascii="Arial" w:hAnsi="Arial" w:cs="Arial"/>
          <w:b/>
          <w:sz w:val="20"/>
          <w:szCs w:val="20"/>
        </w:rPr>
        <w:t>COM FUNDAMENTO NO ARTIGO 1</w:t>
      </w:r>
      <w:r w:rsidR="00180A30">
        <w:rPr>
          <w:rFonts w:ascii="Arial" w:hAnsi="Arial" w:cs="Arial"/>
          <w:b/>
          <w:sz w:val="20"/>
          <w:szCs w:val="20"/>
        </w:rPr>
        <w:t xml:space="preserve">º </w:t>
      </w:r>
      <w:r w:rsidR="001C5C0D">
        <w:rPr>
          <w:rFonts w:ascii="Arial" w:hAnsi="Arial" w:cs="Arial"/>
          <w:b/>
          <w:sz w:val="20"/>
          <w:szCs w:val="20"/>
        </w:rPr>
        <w:t xml:space="preserve">E DA LEI N° 2.100, DE 1° DE </w:t>
      </w:r>
      <w:proofErr w:type="gramStart"/>
      <w:r w:rsidR="001C5C0D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1C5C0D">
        <w:rPr>
          <w:rFonts w:ascii="Arial" w:hAnsi="Arial" w:cs="Arial"/>
          <w:b/>
          <w:sz w:val="20"/>
          <w:szCs w:val="20"/>
        </w:rPr>
        <w:t xml:space="preserve"> DE 1994 E, </w:t>
      </w:r>
    </w:p>
    <w:p w:rsidR="00180A30" w:rsidRDefault="00180A3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180A30" w:rsidRDefault="001C5C0D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A30">
        <w:rPr>
          <w:rFonts w:ascii="Arial" w:hAnsi="Arial" w:cs="Arial"/>
          <w:sz w:val="20"/>
          <w:szCs w:val="20"/>
        </w:rPr>
        <w:t>CONSIDERANDO O VALOR DO IGP/FGV NO PERÍODO DE FEVEREIRO DE 1995;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C5C0D">
        <w:rPr>
          <w:rFonts w:ascii="Arial" w:hAnsi="Arial" w:cs="Arial"/>
          <w:sz w:val="20"/>
          <w:szCs w:val="20"/>
        </w:rPr>
        <w:t>Os saldos das dotações orçamentárias serão atualizados pelo índice de 1.0115 que corresponde a 1,15% conforme consta do anexo a este Decreto.</w:t>
      </w:r>
    </w:p>
    <w:p w:rsidR="007546EF" w:rsidRDefault="007546E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044264">
        <w:rPr>
          <w:rFonts w:ascii="Arial" w:hAnsi="Arial" w:cs="Arial"/>
          <w:b/>
          <w:sz w:val="20"/>
          <w:szCs w:val="20"/>
        </w:rPr>
        <w:t>2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1C5C0D">
        <w:rPr>
          <w:rFonts w:ascii="Arial" w:hAnsi="Arial" w:cs="Arial"/>
          <w:sz w:val="20"/>
          <w:szCs w:val="20"/>
        </w:rPr>
        <w:t>baseado em saldos orçamentários do dia 1° de março de 1995.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55364">
        <w:rPr>
          <w:rFonts w:ascii="Arial" w:hAnsi="Arial" w:cs="Arial"/>
          <w:sz w:val="20"/>
          <w:szCs w:val="20"/>
        </w:rPr>
        <w:t>1</w:t>
      </w:r>
      <w:r w:rsidR="00AD1435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5364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180A3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C5C0D" w:rsidRDefault="001C5C0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5C0D" w:rsidRDefault="001C5C0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5C0D" w:rsidRDefault="001C5C0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5C0D" w:rsidRDefault="001C5C0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80A3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0B" w:rsidRDefault="00BB3A0B" w:rsidP="009243B3">
      <w:pPr>
        <w:spacing w:after="0" w:line="240" w:lineRule="auto"/>
      </w:pPr>
      <w:r>
        <w:separator/>
      </w:r>
    </w:p>
  </w:endnote>
  <w:endnote w:type="continuationSeparator" w:id="0">
    <w:p w:rsidR="00BB3A0B" w:rsidRDefault="00BB3A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0B" w:rsidRDefault="00BB3A0B" w:rsidP="009243B3">
      <w:pPr>
        <w:spacing w:after="0" w:line="240" w:lineRule="auto"/>
      </w:pPr>
      <w:r>
        <w:separator/>
      </w:r>
    </w:p>
  </w:footnote>
  <w:footnote w:type="continuationSeparator" w:id="0">
    <w:p w:rsidR="00BB3A0B" w:rsidRDefault="00BB3A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0A30"/>
    <w:rsid w:val="00185D80"/>
    <w:rsid w:val="001A30ED"/>
    <w:rsid w:val="001A4748"/>
    <w:rsid w:val="001C30D7"/>
    <w:rsid w:val="001C5C0D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3D7019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A0B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364"/>
    <w:rsid w:val="00E557FC"/>
    <w:rsid w:val="00E606C9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234A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2019-03-27T12:15:00Z</dcterms:created>
  <dcterms:modified xsi:type="dcterms:W3CDTF">2019-06-12T13:35:00Z</dcterms:modified>
</cp:coreProperties>
</file>