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4.00</w:t>
      </w:r>
      <w:r w:rsidR="003F7E6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46EF">
        <w:rPr>
          <w:rFonts w:ascii="Arial" w:hAnsi="Arial" w:cs="Arial"/>
          <w:b/>
          <w:sz w:val="20"/>
          <w:szCs w:val="20"/>
        </w:rPr>
        <w:t>1</w:t>
      </w:r>
      <w:r w:rsidR="00064AC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46EF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F7E6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servidor.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546EF">
        <w:rPr>
          <w:rFonts w:ascii="Arial" w:hAnsi="Arial" w:cs="Arial"/>
          <w:b/>
          <w:sz w:val="20"/>
          <w:szCs w:val="20"/>
        </w:rPr>
        <w:t xml:space="preserve">NO USO </w:t>
      </w:r>
      <w:r w:rsidR="00064ACE">
        <w:rPr>
          <w:rFonts w:ascii="Arial" w:hAnsi="Arial" w:cs="Arial"/>
          <w:b/>
          <w:sz w:val="20"/>
          <w:szCs w:val="20"/>
        </w:rPr>
        <w:t xml:space="preserve">DAS ATRIBUIÇÕES QUE LHE SÃO CONFERIDAS POR LEI, </w:t>
      </w:r>
      <w:r w:rsidR="003F7E6B">
        <w:rPr>
          <w:rFonts w:ascii="Arial" w:hAnsi="Arial" w:cs="Arial"/>
          <w:b/>
          <w:sz w:val="20"/>
          <w:szCs w:val="20"/>
        </w:rPr>
        <w:t>E A VISTA DO CONTIDO NO PROCESSO PROTOCOLADO N° 1.552/95;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61E" w:rsidRDefault="000121E4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F7E6B">
        <w:rPr>
          <w:rFonts w:ascii="Arial" w:hAnsi="Arial" w:cs="Arial"/>
          <w:sz w:val="20"/>
          <w:szCs w:val="20"/>
        </w:rPr>
        <w:t>EXONERA, a pedido, a Servidora JUSSARA RODRIGUES CATARINA, no cargo efetivo de Servente Escolar, Referência “C” lotada na Secretaria Municipal da Educação-Divisão da Merenda Escolar, a partir do dia 17 de março de 1995.</w:t>
      </w:r>
    </w:p>
    <w:p w:rsidR="007546EF" w:rsidRDefault="007546E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3F7E6B">
        <w:rPr>
          <w:rFonts w:ascii="Arial" w:hAnsi="Arial" w:cs="Arial"/>
          <w:b/>
          <w:sz w:val="20"/>
          <w:szCs w:val="20"/>
        </w:rPr>
        <w:t>2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E8661E">
        <w:rPr>
          <w:rFonts w:ascii="Arial" w:hAnsi="Arial" w:cs="Arial"/>
          <w:sz w:val="20"/>
          <w:szCs w:val="20"/>
        </w:rPr>
        <w:t>revogadas as disposições em contrário</w:t>
      </w:r>
      <w:r w:rsidR="003F7E6B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55364">
        <w:rPr>
          <w:rFonts w:ascii="Arial" w:hAnsi="Arial" w:cs="Arial"/>
          <w:sz w:val="20"/>
          <w:szCs w:val="20"/>
        </w:rPr>
        <w:t>1</w:t>
      </w:r>
      <w:r w:rsidR="00E8661E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5364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7024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70243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BD" w:rsidRDefault="00BF2CBD" w:rsidP="009243B3">
      <w:pPr>
        <w:spacing w:after="0" w:line="240" w:lineRule="auto"/>
      </w:pPr>
      <w:r>
        <w:separator/>
      </w:r>
    </w:p>
  </w:endnote>
  <w:endnote w:type="continuationSeparator" w:id="0">
    <w:p w:rsidR="00BF2CBD" w:rsidRDefault="00BF2C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BD" w:rsidRDefault="00BF2CBD" w:rsidP="009243B3">
      <w:pPr>
        <w:spacing w:after="0" w:line="240" w:lineRule="auto"/>
      </w:pPr>
      <w:r>
        <w:separator/>
      </w:r>
    </w:p>
  </w:footnote>
  <w:footnote w:type="continuationSeparator" w:id="0">
    <w:p w:rsidR="00BF2CBD" w:rsidRDefault="00BF2C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42DD4"/>
    <w:rsid w:val="00347D7F"/>
    <w:rsid w:val="00353723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0243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83B54"/>
    <w:rsid w:val="00BB0405"/>
    <w:rsid w:val="00BB3BBF"/>
    <w:rsid w:val="00BC07EF"/>
    <w:rsid w:val="00BF280F"/>
    <w:rsid w:val="00BF2CBD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C0F3B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2019-03-27T12:25:00Z</dcterms:created>
  <dcterms:modified xsi:type="dcterms:W3CDTF">2019-06-12T13:56:00Z</dcterms:modified>
</cp:coreProperties>
</file>