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140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4.13</w:t>
      </w:r>
      <w:r w:rsidR="00E140C3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140C3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13BB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C7331" w:rsidP="00BF65A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F65A8">
        <w:rPr>
          <w:rFonts w:ascii="Arial" w:hAnsi="Arial" w:cs="Arial"/>
          <w:sz w:val="20"/>
          <w:szCs w:val="20"/>
        </w:rPr>
        <w:t>a abertura de Crédito Adicional Suplementar, autorizado pela Lei nº 2.145, de 12 de dezembro de 1995.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BF65A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BF65A8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E14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F65A8">
        <w:rPr>
          <w:rFonts w:ascii="Arial" w:hAnsi="Arial" w:cs="Arial"/>
          <w:sz w:val="20"/>
          <w:szCs w:val="20"/>
        </w:rPr>
        <w:t xml:space="preserve">Fica aberto no Departamento de Contabilidade e </w:t>
      </w:r>
      <w:r w:rsidR="001E5D8E">
        <w:rPr>
          <w:rFonts w:ascii="Arial" w:hAnsi="Arial" w:cs="Arial"/>
          <w:sz w:val="20"/>
          <w:szCs w:val="20"/>
        </w:rPr>
        <w:t>Orçamento</w:t>
      </w:r>
      <w:r w:rsidR="00E140C3">
        <w:rPr>
          <w:rFonts w:ascii="Arial" w:hAnsi="Arial" w:cs="Arial"/>
          <w:sz w:val="20"/>
          <w:szCs w:val="20"/>
        </w:rPr>
        <w:t>, um c</w:t>
      </w:r>
      <w:r w:rsidR="00BF65A8">
        <w:rPr>
          <w:rFonts w:ascii="Arial" w:hAnsi="Arial" w:cs="Arial"/>
          <w:sz w:val="20"/>
          <w:szCs w:val="20"/>
        </w:rPr>
        <w:t xml:space="preserve">rédito </w:t>
      </w:r>
      <w:r w:rsidR="00E140C3">
        <w:rPr>
          <w:rFonts w:ascii="Arial" w:hAnsi="Arial" w:cs="Arial"/>
          <w:sz w:val="20"/>
          <w:szCs w:val="20"/>
        </w:rPr>
        <w:t>a</w:t>
      </w:r>
      <w:r w:rsidR="00BF65A8">
        <w:rPr>
          <w:rFonts w:ascii="Arial" w:hAnsi="Arial" w:cs="Arial"/>
          <w:sz w:val="20"/>
          <w:szCs w:val="20"/>
        </w:rPr>
        <w:t xml:space="preserve">dicional no valor de R$ </w:t>
      </w:r>
      <w:r w:rsidR="001E5D8E">
        <w:rPr>
          <w:rFonts w:ascii="Arial" w:hAnsi="Arial" w:cs="Arial"/>
          <w:sz w:val="20"/>
          <w:szCs w:val="20"/>
        </w:rPr>
        <w:t>1</w:t>
      </w:r>
      <w:r w:rsidR="00E140C3">
        <w:rPr>
          <w:rFonts w:ascii="Arial" w:hAnsi="Arial" w:cs="Arial"/>
          <w:sz w:val="20"/>
          <w:szCs w:val="20"/>
        </w:rPr>
        <w:t>00</w:t>
      </w:r>
      <w:r w:rsidR="00BF65A8">
        <w:rPr>
          <w:rFonts w:ascii="Arial" w:hAnsi="Arial" w:cs="Arial"/>
          <w:sz w:val="20"/>
          <w:szCs w:val="20"/>
        </w:rPr>
        <w:t>.000,00 (</w:t>
      </w:r>
      <w:r w:rsidR="001E5D8E">
        <w:rPr>
          <w:rFonts w:ascii="Arial" w:hAnsi="Arial" w:cs="Arial"/>
          <w:sz w:val="20"/>
          <w:szCs w:val="20"/>
        </w:rPr>
        <w:t>cem</w:t>
      </w:r>
      <w:r w:rsidR="00BF65A8">
        <w:rPr>
          <w:rFonts w:ascii="Arial" w:hAnsi="Arial" w:cs="Arial"/>
          <w:sz w:val="20"/>
          <w:szCs w:val="20"/>
        </w:rPr>
        <w:t xml:space="preserve"> mil reais), para suplementar a seguinte dotaç</w:t>
      </w:r>
      <w:r w:rsidR="00E140C3">
        <w:rPr>
          <w:rFonts w:ascii="Arial" w:hAnsi="Arial" w:cs="Arial"/>
          <w:sz w:val="20"/>
          <w:szCs w:val="20"/>
        </w:rPr>
        <w:t>ão</w:t>
      </w:r>
      <w:r w:rsidR="00BF65A8">
        <w:rPr>
          <w:rFonts w:ascii="Arial" w:hAnsi="Arial" w:cs="Arial"/>
          <w:sz w:val="20"/>
          <w:szCs w:val="20"/>
        </w:rPr>
        <w:t xml:space="preserve"> do orçamento vigente:</w:t>
      </w:r>
    </w:p>
    <w:p w:rsidR="00BF65A8" w:rsidRDefault="00BF65A8" w:rsidP="002802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689"/>
        <w:gridCol w:w="1307"/>
      </w:tblGrid>
      <w:tr w:rsidR="00BF65A8" w:rsidTr="00BF65A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65A8" w:rsidRDefault="00487886" w:rsidP="00487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65A8" w:rsidRDefault="00487886" w:rsidP="00487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65A8" w:rsidRDefault="00487886" w:rsidP="00487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BF65A8" w:rsidTr="00BF65A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E14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E140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BF65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5A8" w:rsidTr="00BF65A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E14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E140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s/ Supervisão Secretaria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BF65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5A8" w:rsidTr="00BF65A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E14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E140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BF65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5A8" w:rsidTr="00BF65A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E14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E140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E140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BF65A8" w:rsidTr="00BF65A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BF65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E140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E140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0538" w:rsidRDefault="00F60538" w:rsidP="00BF65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F65A8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vigente:</w:t>
      </w:r>
    </w:p>
    <w:p w:rsidR="00BF65A8" w:rsidRDefault="00BF65A8" w:rsidP="00BF65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911"/>
        <w:gridCol w:w="1307"/>
      </w:tblGrid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65A8" w:rsidRDefault="00487886" w:rsidP="00487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65A8" w:rsidRDefault="00487886" w:rsidP="00487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65A8" w:rsidRDefault="00487886" w:rsidP="00487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AA3596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AA3596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BF65A8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AA3596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E140C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AA3596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BF65A8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E140C3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E140C3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BF65A8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E140C3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E140C3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E140C3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bookmarkStart w:id="0" w:name="_GoBack"/>
        <w:bookmarkEnd w:id="0"/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E140C3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E140C3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Equipamentos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BF65A8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E140C3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E140C3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596" w:rsidRDefault="00E140C3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E140C3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596" w:rsidRDefault="00E140C3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AA3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AA3596">
        <w:rPr>
          <w:rFonts w:ascii="Arial" w:hAnsi="Arial" w:cs="Arial"/>
          <w:sz w:val="20"/>
          <w:szCs w:val="20"/>
        </w:rPr>
        <w:t>,</w:t>
      </w:r>
      <w:r w:rsidR="00280217">
        <w:rPr>
          <w:rFonts w:ascii="Arial" w:hAnsi="Arial" w:cs="Arial"/>
          <w:sz w:val="20"/>
          <w:szCs w:val="20"/>
        </w:rPr>
        <w:t xml:space="preserve"> </w:t>
      </w:r>
      <w:r w:rsidR="00AA3596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14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140C3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E5D8E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AA3596" w:rsidP="00A736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6C7331" w:rsidRDefault="006C7331" w:rsidP="00A736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A3596">
        <w:rPr>
          <w:rFonts w:ascii="Arial" w:hAnsi="Arial" w:cs="Arial"/>
          <w:sz w:val="20"/>
          <w:szCs w:val="20"/>
        </w:rPr>
        <w:t>de</w:t>
      </w:r>
      <w:proofErr w:type="gramEnd"/>
      <w:r w:rsidR="00AA3596">
        <w:rPr>
          <w:rFonts w:ascii="Arial" w:hAnsi="Arial" w:cs="Arial"/>
          <w:sz w:val="20"/>
          <w:szCs w:val="20"/>
        </w:rPr>
        <w:t xml:space="preserve"> Contab. </w:t>
      </w:r>
      <w:proofErr w:type="gramStart"/>
      <w:r w:rsidR="00AA3596">
        <w:rPr>
          <w:rFonts w:ascii="Arial" w:hAnsi="Arial" w:cs="Arial"/>
          <w:sz w:val="20"/>
          <w:szCs w:val="20"/>
        </w:rPr>
        <w:t>e</w:t>
      </w:r>
      <w:proofErr w:type="gramEnd"/>
      <w:r w:rsidR="00AA3596">
        <w:rPr>
          <w:rFonts w:ascii="Arial" w:hAnsi="Arial" w:cs="Arial"/>
          <w:sz w:val="20"/>
          <w:szCs w:val="20"/>
        </w:rPr>
        <w:t xml:space="preserve"> Orçamento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F6D" w:rsidRDefault="00427F6D" w:rsidP="009243B3">
      <w:pPr>
        <w:spacing w:after="0" w:line="240" w:lineRule="auto"/>
      </w:pPr>
      <w:r>
        <w:separator/>
      </w:r>
    </w:p>
  </w:endnote>
  <w:endnote w:type="continuationSeparator" w:id="0">
    <w:p w:rsidR="00427F6D" w:rsidRDefault="00427F6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F6D" w:rsidRDefault="00427F6D" w:rsidP="009243B3">
      <w:pPr>
        <w:spacing w:after="0" w:line="240" w:lineRule="auto"/>
      </w:pPr>
      <w:r>
        <w:separator/>
      </w:r>
    </w:p>
  </w:footnote>
  <w:footnote w:type="continuationSeparator" w:id="0">
    <w:p w:rsidR="00427F6D" w:rsidRDefault="00427F6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27F6D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87886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3596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3970F683-C897-4D30-8626-DACA7277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2019-03-28T19:08:00Z</dcterms:created>
  <dcterms:modified xsi:type="dcterms:W3CDTF">2019-06-13T16:54:00Z</dcterms:modified>
</cp:coreProperties>
</file>