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8</w:t>
      </w:r>
      <w:r w:rsidR="00BA6DAD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15017">
        <w:rPr>
          <w:rFonts w:ascii="Arial" w:hAnsi="Arial" w:cs="Arial"/>
          <w:b/>
          <w:sz w:val="20"/>
          <w:szCs w:val="20"/>
        </w:rPr>
        <w:t>03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15017">
        <w:rPr>
          <w:rFonts w:ascii="Arial" w:hAnsi="Arial" w:cs="Arial"/>
          <w:b/>
          <w:sz w:val="20"/>
          <w:szCs w:val="20"/>
        </w:rPr>
        <w:t xml:space="preserve">JANEIRO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BA6DA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Especial, autorizado pela Lei nº 2.186, de 18 de dezembro de 1996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>RAZ DE VASCONCELOS, NO USO D</w:t>
      </w:r>
      <w:r w:rsidR="00BA6DAD">
        <w:rPr>
          <w:rFonts w:ascii="Arial" w:hAnsi="Arial" w:cs="Arial"/>
          <w:b/>
          <w:sz w:val="20"/>
          <w:szCs w:val="20"/>
        </w:rPr>
        <w:t>E SU</w:t>
      </w:r>
      <w:r w:rsidR="00CA2FA0">
        <w:rPr>
          <w:rFonts w:ascii="Arial" w:hAnsi="Arial" w:cs="Arial"/>
          <w:b/>
          <w:sz w:val="20"/>
          <w:szCs w:val="20"/>
        </w:rPr>
        <w:t xml:space="preserve">AS ATRIBUIÇÕES </w:t>
      </w:r>
      <w:r w:rsidR="00BA6DAD">
        <w:rPr>
          <w:rFonts w:ascii="Arial" w:hAnsi="Arial" w:cs="Arial"/>
          <w:b/>
          <w:sz w:val="20"/>
          <w:szCs w:val="20"/>
        </w:rPr>
        <w:t>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8150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A6DAD">
        <w:rPr>
          <w:rFonts w:ascii="Arial" w:hAnsi="Arial" w:cs="Arial"/>
          <w:sz w:val="20"/>
          <w:szCs w:val="20"/>
        </w:rPr>
        <w:t>Fica aberto no Departamento de Contabilidade e Orçamento, um Crédito Adicional Especial, no valor de R$ 6.720,00 (seis mil, setecentos e vinte reais), destinado a conceder uma subvenção de 05 (cinco) salários mínimos mensalmente à C.A.S.A</w:t>
      </w:r>
      <w:r w:rsidR="00815017">
        <w:rPr>
          <w:rFonts w:ascii="Arial" w:hAnsi="Arial" w:cs="Arial"/>
          <w:sz w:val="20"/>
          <w:szCs w:val="20"/>
        </w:rPr>
        <w:t>.</w:t>
      </w:r>
      <w:r w:rsidR="00BA6DAD">
        <w:rPr>
          <w:rFonts w:ascii="Arial" w:hAnsi="Arial" w:cs="Arial"/>
          <w:sz w:val="20"/>
          <w:szCs w:val="20"/>
        </w:rPr>
        <w:t xml:space="preserve"> – Centro de Apoio à Questão da </w:t>
      </w:r>
      <w:proofErr w:type="gramStart"/>
      <w:r w:rsidR="00BA6DAD">
        <w:rPr>
          <w:rFonts w:ascii="Arial" w:hAnsi="Arial" w:cs="Arial"/>
          <w:sz w:val="20"/>
          <w:szCs w:val="20"/>
        </w:rPr>
        <w:t>Aids</w:t>
      </w:r>
      <w:proofErr w:type="gramEnd"/>
      <w:r w:rsidR="00BA6DAD">
        <w:rPr>
          <w:rFonts w:ascii="Arial" w:hAnsi="Arial" w:cs="Arial"/>
          <w:sz w:val="20"/>
          <w:szCs w:val="20"/>
        </w:rPr>
        <w:t>:</w:t>
      </w:r>
    </w:p>
    <w:p w:rsidR="00BA6DAD" w:rsidRDefault="00BA6DAD" w:rsidP="008150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043"/>
        <w:gridCol w:w="1118"/>
      </w:tblGrid>
      <w:tr w:rsidR="00BA6DAD" w:rsidRPr="00BA6DAD" w:rsidTr="00BA6D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A6DAD" w:rsidRPr="00BA6DAD" w:rsidRDefault="00BA6DAD" w:rsidP="00BA6D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A6DAD" w:rsidRPr="00BA6DAD" w:rsidRDefault="00BA6DAD" w:rsidP="00BA6D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A6DAD" w:rsidRPr="00BA6DAD" w:rsidRDefault="00BA6DAD" w:rsidP="00BA6D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BA6DAD" w:rsidTr="00BA6DAD">
        <w:trPr>
          <w:jc w:val="center"/>
        </w:trPr>
        <w:tc>
          <w:tcPr>
            <w:tcW w:w="0" w:type="auto"/>
          </w:tcPr>
          <w:p w:rsidR="00BA6DAD" w:rsidRDefault="00BA6DAD" w:rsidP="008150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BA6DAD" w:rsidRDefault="00BA6DAD" w:rsidP="008150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</w:tcPr>
          <w:p w:rsidR="00BA6DAD" w:rsidRDefault="00BA6DAD" w:rsidP="00BA6D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DAD" w:rsidTr="00BA6DAD">
        <w:trPr>
          <w:jc w:val="center"/>
        </w:trPr>
        <w:tc>
          <w:tcPr>
            <w:tcW w:w="0" w:type="auto"/>
          </w:tcPr>
          <w:p w:rsidR="00BA6DAD" w:rsidRDefault="00BA6DAD" w:rsidP="008150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:rsidR="00BA6DAD" w:rsidRDefault="00BA6DAD" w:rsidP="008150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</w:tcPr>
          <w:p w:rsidR="00BA6DAD" w:rsidRDefault="00BA6DAD" w:rsidP="00BA6D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DAD" w:rsidTr="00BA6DAD">
        <w:trPr>
          <w:jc w:val="center"/>
        </w:trPr>
        <w:tc>
          <w:tcPr>
            <w:tcW w:w="0" w:type="auto"/>
          </w:tcPr>
          <w:p w:rsidR="00BA6DAD" w:rsidRDefault="00BA6DAD" w:rsidP="008150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15.81.486.2.026</w:t>
            </w:r>
          </w:p>
        </w:tc>
        <w:tc>
          <w:tcPr>
            <w:tcW w:w="0" w:type="auto"/>
          </w:tcPr>
          <w:p w:rsidR="00BA6DAD" w:rsidRDefault="00BA6DAD" w:rsidP="008150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Subvenção à </w:t>
            </w:r>
            <w:r>
              <w:rPr>
                <w:rFonts w:ascii="Arial" w:hAnsi="Arial" w:cs="Arial"/>
                <w:sz w:val="20"/>
                <w:szCs w:val="20"/>
              </w:rPr>
              <w:t>C.A.S.A.</w:t>
            </w:r>
          </w:p>
        </w:tc>
        <w:tc>
          <w:tcPr>
            <w:tcW w:w="0" w:type="auto"/>
          </w:tcPr>
          <w:p w:rsidR="00BA6DAD" w:rsidRDefault="00BA6DAD" w:rsidP="00BA6D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DAD" w:rsidTr="00BA6DAD">
        <w:trPr>
          <w:jc w:val="center"/>
        </w:trPr>
        <w:tc>
          <w:tcPr>
            <w:tcW w:w="0" w:type="auto"/>
          </w:tcPr>
          <w:p w:rsidR="00BA6DAD" w:rsidRDefault="00BA6DAD" w:rsidP="008150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3.2.3.1.00</w:t>
            </w:r>
          </w:p>
        </w:tc>
        <w:tc>
          <w:tcPr>
            <w:tcW w:w="0" w:type="auto"/>
          </w:tcPr>
          <w:p w:rsidR="00BA6DAD" w:rsidRDefault="00BA6DAD" w:rsidP="008150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Subvenção Social</w:t>
            </w:r>
          </w:p>
        </w:tc>
        <w:tc>
          <w:tcPr>
            <w:tcW w:w="0" w:type="auto"/>
          </w:tcPr>
          <w:p w:rsidR="00BA6DAD" w:rsidRDefault="00BA6DAD" w:rsidP="00BA6DAD">
            <w:pPr>
              <w:jc w:val="right"/>
            </w:pPr>
            <w:r w:rsidRPr="0000482B">
              <w:rPr>
                <w:rFonts w:ascii="Arial" w:hAnsi="Arial" w:cs="Arial"/>
                <w:sz w:val="20"/>
                <w:szCs w:val="20"/>
              </w:rPr>
              <w:t xml:space="preserve">6.720,00 </w:t>
            </w:r>
          </w:p>
        </w:tc>
      </w:tr>
      <w:tr w:rsidR="00BA6DAD" w:rsidTr="00BA6DAD">
        <w:trPr>
          <w:jc w:val="center"/>
        </w:trPr>
        <w:tc>
          <w:tcPr>
            <w:tcW w:w="0" w:type="auto"/>
          </w:tcPr>
          <w:p w:rsidR="00BA6DAD" w:rsidRDefault="00BA6DAD" w:rsidP="008150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A6DAD" w:rsidRDefault="00BA6DAD" w:rsidP="008150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BA6DAD" w:rsidRDefault="00BA6DAD" w:rsidP="00BA6DAD">
            <w:pPr>
              <w:jc w:val="right"/>
            </w:pPr>
            <w:r w:rsidRPr="0000482B">
              <w:rPr>
                <w:rFonts w:ascii="Arial" w:hAnsi="Arial" w:cs="Arial"/>
                <w:sz w:val="20"/>
                <w:szCs w:val="20"/>
              </w:rPr>
              <w:t xml:space="preserve">6.720,00 </w:t>
            </w:r>
          </w:p>
        </w:tc>
      </w:tr>
    </w:tbl>
    <w:p w:rsidR="00BA6DAD" w:rsidRDefault="00BA6DAD" w:rsidP="008150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A6DAD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 na mesma importância:</w:t>
      </w:r>
    </w:p>
    <w:p w:rsidR="00BA6DAD" w:rsidRDefault="00BA6DA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476"/>
        <w:gridCol w:w="1118"/>
      </w:tblGrid>
      <w:tr w:rsidR="00BA6DAD" w:rsidRPr="00BA6DAD" w:rsidTr="00CB4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A6DAD" w:rsidRPr="00BA6DAD" w:rsidRDefault="00BA6DAD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A6DAD" w:rsidRPr="00BA6DAD" w:rsidRDefault="00BA6DAD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A6DAD" w:rsidRPr="00BA6DAD" w:rsidRDefault="00BA6DAD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BA6DAD" w:rsidTr="00CB4FE0">
        <w:trPr>
          <w:jc w:val="center"/>
        </w:trPr>
        <w:tc>
          <w:tcPr>
            <w:tcW w:w="0" w:type="auto"/>
          </w:tcPr>
          <w:p w:rsidR="00BA6DAD" w:rsidRDefault="00BA6DAD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BA6DAD" w:rsidRDefault="00BA6DAD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BA6DAD" w:rsidRDefault="00BA6DAD" w:rsidP="00CB4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DAD" w:rsidTr="00CB4FE0">
        <w:trPr>
          <w:jc w:val="center"/>
        </w:trPr>
        <w:tc>
          <w:tcPr>
            <w:tcW w:w="0" w:type="auto"/>
          </w:tcPr>
          <w:p w:rsidR="00BA6DAD" w:rsidRDefault="00BA6DAD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BA6DAD" w:rsidRDefault="00BA6DAD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BA6DAD" w:rsidRDefault="00BA6DAD" w:rsidP="00CB4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DAD" w:rsidTr="00CB4FE0">
        <w:trPr>
          <w:jc w:val="center"/>
        </w:trPr>
        <w:tc>
          <w:tcPr>
            <w:tcW w:w="0" w:type="auto"/>
          </w:tcPr>
          <w:p w:rsidR="00BA6DAD" w:rsidRDefault="00BA6DAD" w:rsidP="00BA6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020</w:t>
            </w:r>
            <w:r>
              <w:rPr>
                <w:rFonts w:ascii="Arial" w:hAnsi="Arial" w:cs="Arial"/>
                <w:sz w:val="20"/>
                <w:szCs w:val="20"/>
              </w:rPr>
              <w:t>.2.0</w:t>
            </w: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BA6DAD" w:rsidRDefault="00BA6DAD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A6DAD" w:rsidRDefault="00BA6DAD" w:rsidP="00CB4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DAD" w:rsidTr="00CB4FE0">
        <w:trPr>
          <w:jc w:val="center"/>
        </w:trPr>
        <w:tc>
          <w:tcPr>
            <w:tcW w:w="0" w:type="auto"/>
          </w:tcPr>
          <w:p w:rsidR="00BA6DAD" w:rsidRDefault="00BA6DAD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3.2.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BA6DAD" w:rsidRDefault="00BA6DAD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BA6DAD" w:rsidRDefault="00BA6DAD" w:rsidP="00CB4FE0">
            <w:pPr>
              <w:jc w:val="right"/>
            </w:pPr>
            <w:r w:rsidRPr="0000482B">
              <w:rPr>
                <w:rFonts w:ascii="Arial" w:hAnsi="Arial" w:cs="Arial"/>
                <w:sz w:val="20"/>
                <w:szCs w:val="20"/>
              </w:rPr>
              <w:t xml:space="preserve">6.720,00 </w:t>
            </w:r>
          </w:p>
        </w:tc>
      </w:tr>
      <w:tr w:rsidR="00BA6DAD" w:rsidTr="00CB4FE0">
        <w:trPr>
          <w:jc w:val="center"/>
        </w:trPr>
        <w:tc>
          <w:tcPr>
            <w:tcW w:w="0" w:type="auto"/>
          </w:tcPr>
          <w:p w:rsidR="00BA6DAD" w:rsidRDefault="00BA6DAD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A6DAD" w:rsidRDefault="00BA6DAD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BA6DAD" w:rsidRDefault="00BA6DAD" w:rsidP="00CB4FE0">
            <w:pPr>
              <w:jc w:val="right"/>
            </w:pPr>
            <w:r w:rsidRPr="0000482B">
              <w:rPr>
                <w:rFonts w:ascii="Arial" w:hAnsi="Arial" w:cs="Arial"/>
                <w:sz w:val="20"/>
                <w:szCs w:val="20"/>
              </w:rPr>
              <w:t xml:space="preserve">6.720,00 </w:t>
            </w:r>
          </w:p>
        </w:tc>
      </w:tr>
    </w:tbl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</w:t>
      </w:r>
      <w:r w:rsidR="00BA6DAD">
        <w:rPr>
          <w:rFonts w:ascii="Arial" w:hAnsi="Arial" w:cs="Arial"/>
          <w:sz w:val="20"/>
          <w:szCs w:val="20"/>
        </w:rPr>
        <w:t>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15017">
        <w:rPr>
          <w:rFonts w:ascii="Arial" w:hAnsi="Arial" w:cs="Arial"/>
          <w:sz w:val="20"/>
          <w:szCs w:val="20"/>
        </w:rPr>
        <w:t>03</w:t>
      </w:r>
      <w:r>
        <w:rPr>
          <w:rFonts w:ascii="Arial" w:hAnsi="Arial" w:cs="Arial"/>
          <w:sz w:val="20"/>
          <w:szCs w:val="20"/>
        </w:rPr>
        <w:t xml:space="preserve"> de janeiro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>VALDEMAR MARQUES DE OLIVEIRA FILHO</w:t>
      </w:r>
      <w:r w:rsidRPr="00815017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A6DAD" w:rsidRDefault="00BA6DA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BA6DA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BA6DA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BA6DAD" w:rsidRDefault="00BA6DA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BA6DAD" w:rsidRDefault="00BA6DA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BA6DA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BA6DA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9243B3" w:rsidRDefault="003156DD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</w:t>
      </w:r>
      <w:r w:rsidR="006D364D">
        <w:rPr>
          <w:rFonts w:ascii="Arial" w:hAnsi="Arial" w:cs="Arial"/>
          <w:sz w:val="20"/>
          <w:szCs w:val="20"/>
        </w:rPr>
        <w:t xml:space="preserve"> Contab. e Orçamento</w:t>
      </w: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364D" w:rsidRDefault="006D36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1B1" w:rsidRDefault="007111B1" w:rsidP="009243B3">
      <w:pPr>
        <w:spacing w:after="0" w:line="240" w:lineRule="auto"/>
      </w:pPr>
      <w:r>
        <w:separator/>
      </w:r>
    </w:p>
  </w:endnote>
  <w:endnote w:type="continuationSeparator" w:id="0">
    <w:p w:rsidR="007111B1" w:rsidRDefault="007111B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1B1" w:rsidRDefault="007111B1" w:rsidP="009243B3">
      <w:pPr>
        <w:spacing w:after="0" w:line="240" w:lineRule="auto"/>
      </w:pPr>
      <w:r>
        <w:separator/>
      </w:r>
    </w:p>
  </w:footnote>
  <w:footnote w:type="continuationSeparator" w:id="0">
    <w:p w:rsidR="007111B1" w:rsidRDefault="007111B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A654D"/>
    <w:rsid w:val="002F4336"/>
    <w:rsid w:val="003156DD"/>
    <w:rsid w:val="003A4918"/>
    <w:rsid w:val="003F13C3"/>
    <w:rsid w:val="0066599D"/>
    <w:rsid w:val="006C76B1"/>
    <w:rsid w:val="006D364D"/>
    <w:rsid w:val="007111B1"/>
    <w:rsid w:val="007A16E3"/>
    <w:rsid w:val="007E7FF7"/>
    <w:rsid w:val="00815017"/>
    <w:rsid w:val="009243B3"/>
    <w:rsid w:val="009F6656"/>
    <w:rsid w:val="00AB1088"/>
    <w:rsid w:val="00BA6DAD"/>
    <w:rsid w:val="00CA2FA0"/>
    <w:rsid w:val="00CC1816"/>
    <w:rsid w:val="00ED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2019-04-06T23:19:00Z</dcterms:created>
  <dcterms:modified xsi:type="dcterms:W3CDTF">2019-04-06T23:36:00Z</dcterms:modified>
</cp:coreProperties>
</file>