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815017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.</w:t>
      </w:r>
      <w:r w:rsidR="001B3BD4">
        <w:rPr>
          <w:rFonts w:ascii="Arial" w:hAnsi="Arial" w:cs="Arial"/>
          <w:b/>
          <w:sz w:val="20"/>
          <w:szCs w:val="20"/>
        </w:rPr>
        <w:t>20</w:t>
      </w:r>
      <w:r w:rsidR="00832363">
        <w:rPr>
          <w:rFonts w:ascii="Arial" w:hAnsi="Arial" w:cs="Arial"/>
          <w:b/>
          <w:sz w:val="20"/>
          <w:szCs w:val="20"/>
        </w:rPr>
        <w:t>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B3BD4">
        <w:rPr>
          <w:rFonts w:ascii="Arial" w:hAnsi="Arial" w:cs="Arial"/>
          <w:b/>
          <w:sz w:val="20"/>
          <w:szCs w:val="20"/>
        </w:rPr>
        <w:t>1</w:t>
      </w:r>
      <w:r w:rsidR="00832363">
        <w:rPr>
          <w:rFonts w:ascii="Arial" w:hAnsi="Arial" w:cs="Arial"/>
          <w:b/>
          <w:sz w:val="20"/>
          <w:szCs w:val="20"/>
        </w:rPr>
        <w:t>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02B54">
        <w:rPr>
          <w:rFonts w:ascii="Arial" w:hAnsi="Arial" w:cs="Arial"/>
          <w:b/>
          <w:sz w:val="20"/>
          <w:szCs w:val="20"/>
        </w:rPr>
        <w:t>ABRIL</w:t>
      </w:r>
      <w:r w:rsidR="00815017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97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83236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Acrescenta parágrafo único ao artigo 2º do Decreto</w:t>
      </w:r>
      <w:r w:rsidR="00A30383">
        <w:rPr>
          <w:rFonts w:ascii="Arial" w:hAnsi="Arial" w:cs="Arial"/>
          <w:sz w:val="20"/>
          <w:szCs w:val="20"/>
        </w:rPr>
        <w:t xml:space="preserve"> nº </w:t>
      </w:r>
      <w:r>
        <w:rPr>
          <w:rFonts w:ascii="Arial" w:hAnsi="Arial" w:cs="Arial"/>
          <w:sz w:val="20"/>
          <w:szCs w:val="20"/>
        </w:rPr>
        <w:t>4</w:t>
      </w:r>
      <w:r w:rsidR="00A30383">
        <w:rPr>
          <w:rFonts w:ascii="Arial" w:hAnsi="Arial" w:cs="Arial"/>
          <w:sz w:val="20"/>
          <w:szCs w:val="20"/>
        </w:rPr>
        <w:t>.1</w:t>
      </w:r>
      <w:r>
        <w:rPr>
          <w:rFonts w:ascii="Arial" w:hAnsi="Arial" w:cs="Arial"/>
          <w:sz w:val="20"/>
          <w:szCs w:val="20"/>
        </w:rPr>
        <w:t>02</w:t>
      </w:r>
      <w:r w:rsidR="00A30383">
        <w:rPr>
          <w:rFonts w:ascii="Arial" w:hAnsi="Arial" w:cs="Arial"/>
          <w:sz w:val="20"/>
          <w:szCs w:val="20"/>
        </w:rPr>
        <w:t xml:space="preserve">, de </w:t>
      </w:r>
      <w:r>
        <w:rPr>
          <w:rFonts w:ascii="Arial" w:hAnsi="Arial" w:cs="Arial"/>
          <w:sz w:val="20"/>
          <w:szCs w:val="20"/>
        </w:rPr>
        <w:t>13</w:t>
      </w:r>
      <w:r w:rsidR="00A3038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março</w:t>
      </w:r>
      <w:r w:rsidR="00A30383">
        <w:rPr>
          <w:rFonts w:ascii="Arial" w:hAnsi="Arial" w:cs="Arial"/>
          <w:sz w:val="20"/>
          <w:szCs w:val="20"/>
        </w:rPr>
        <w:t xml:space="preserve"> de 199</w:t>
      </w:r>
      <w:r>
        <w:rPr>
          <w:rFonts w:ascii="Arial" w:hAnsi="Arial" w:cs="Arial"/>
          <w:sz w:val="20"/>
          <w:szCs w:val="20"/>
        </w:rPr>
        <w:t>6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261409" w:rsidRDefault="00815017" w:rsidP="008F24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</w:t>
      </w:r>
      <w:r w:rsidR="00CA2FA0">
        <w:rPr>
          <w:rFonts w:ascii="Arial" w:hAnsi="Arial" w:cs="Arial"/>
          <w:b/>
          <w:sz w:val="20"/>
          <w:szCs w:val="20"/>
        </w:rPr>
        <w:t>, PREFEITO MUNICIPAL DE FER</w:t>
      </w:r>
      <w:r>
        <w:rPr>
          <w:rFonts w:ascii="Arial" w:hAnsi="Arial" w:cs="Arial"/>
          <w:b/>
          <w:sz w:val="20"/>
          <w:szCs w:val="20"/>
        </w:rPr>
        <w:t xml:space="preserve">RAZ DE VASCONCELOS, </w:t>
      </w:r>
      <w:r w:rsidR="00AE19E8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</w:t>
      </w:r>
      <w:r w:rsidR="00D20F01">
        <w:rPr>
          <w:rFonts w:ascii="Arial" w:hAnsi="Arial" w:cs="Arial"/>
          <w:b/>
          <w:sz w:val="20"/>
          <w:szCs w:val="20"/>
        </w:rPr>
        <w:t>A</w:t>
      </w:r>
      <w:r w:rsidR="00CA2FA0">
        <w:rPr>
          <w:rFonts w:ascii="Arial" w:hAnsi="Arial" w:cs="Arial"/>
          <w:b/>
          <w:sz w:val="20"/>
          <w:szCs w:val="20"/>
        </w:rPr>
        <w:t xml:space="preserve">S ATRIBUIÇÕES </w:t>
      </w:r>
      <w:r w:rsidR="00832363">
        <w:rPr>
          <w:rFonts w:ascii="Arial" w:hAnsi="Arial" w:cs="Arial"/>
          <w:b/>
          <w:sz w:val="20"/>
          <w:szCs w:val="20"/>
        </w:rPr>
        <w:t>QUE LHE SÃO CONFERIDAS POR LEI, E À VISTA DO CONTIDO NO P.I. Nº 42/97-</w:t>
      </w:r>
      <w:proofErr w:type="gramStart"/>
      <w:r w:rsidR="00832363">
        <w:rPr>
          <w:rFonts w:ascii="Arial" w:hAnsi="Arial" w:cs="Arial"/>
          <w:b/>
          <w:sz w:val="20"/>
          <w:szCs w:val="20"/>
        </w:rPr>
        <w:t>G.</w:t>
      </w:r>
      <w:proofErr w:type="gramEnd"/>
      <w:r w:rsidR="00832363">
        <w:rPr>
          <w:rFonts w:ascii="Arial" w:hAnsi="Arial" w:cs="Arial"/>
          <w:b/>
          <w:sz w:val="20"/>
          <w:szCs w:val="20"/>
        </w:rPr>
        <w:t>P.</w:t>
      </w:r>
      <w:r w:rsidR="00A30383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E5ECA" w:rsidRDefault="007E5ECA" w:rsidP="009B29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B2934">
        <w:rPr>
          <w:rFonts w:ascii="Arial" w:hAnsi="Arial" w:cs="Arial"/>
          <w:sz w:val="20"/>
          <w:szCs w:val="20"/>
        </w:rPr>
        <w:t>A</w:t>
      </w:r>
      <w:r w:rsidR="00832363">
        <w:rPr>
          <w:rFonts w:ascii="Arial" w:hAnsi="Arial" w:cs="Arial"/>
          <w:sz w:val="20"/>
          <w:szCs w:val="20"/>
        </w:rPr>
        <w:t>o</w:t>
      </w:r>
      <w:r w:rsidR="009B2934">
        <w:rPr>
          <w:rFonts w:ascii="Arial" w:hAnsi="Arial" w:cs="Arial"/>
          <w:sz w:val="20"/>
          <w:szCs w:val="20"/>
        </w:rPr>
        <w:t xml:space="preserve"> </w:t>
      </w:r>
      <w:r w:rsidR="00832363">
        <w:rPr>
          <w:rFonts w:ascii="Arial" w:hAnsi="Arial" w:cs="Arial"/>
          <w:sz w:val="20"/>
          <w:szCs w:val="20"/>
        </w:rPr>
        <w:t>artigo 2º do Decreto nº 4.102, de 13 de março de 1996</w:t>
      </w:r>
      <w:r w:rsidR="00832363">
        <w:rPr>
          <w:rFonts w:ascii="Arial" w:hAnsi="Arial" w:cs="Arial"/>
          <w:sz w:val="20"/>
          <w:szCs w:val="20"/>
        </w:rPr>
        <w:t>, fica acrescido um parágrafo único, com a seguinte redação:</w:t>
      </w:r>
    </w:p>
    <w:p w:rsidR="00832363" w:rsidRDefault="00832363" w:rsidP="009B29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32363" w:rsidRDefault="00832363" w:rsidP="009B29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“Parágrafo único. Ficam isentas do pagamento de que trata o artigo </w:t>
      </w:r>
      <w:r>
        <w:rPr>
          <w:rFonts w:ascii="Arial" w:hAnsi="Arial" w:cs="Arial"/>
          <w:sz w:val="20"/>
          <w:szCs w:val="20"/>
        </w:rPr>
        <w:t>do Decreto nº 4.102</w:t>
      </w:r>
      <w:r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96</w:t>
      </w:r>
      <w:r>
        <w:rPr>
          <w:rFonts w:ascii="Arial" w:hAnsi="Arial" w:cs="Arial"/>
          <w:sz w:val="20"/>
          <w:szCs w:val="20"/>
        </w:rPr>
        <w:t>, as entidades filantr</w:t>
      </w:r>
      <w:r w:rsidR="00AF61E8">
        <w:rPr>
          <w:rFonts w:ascii="Arial" w:hAnsi="Arial" w:cs="Arial"/>
          <w:sz w:val="20"/>
          <w:szCs w:val="20"/>
        </w:rPr>
        <w:t>ópicas, religiosas e desportivas, legalmente constituídas, bem como os estabelecimentos oficiais de ensino do Município.”</w:t>
      </w:r>
    </w:p>
    <w:p w:rsidR="009B2934" w:rsidRDefault="009B2934" w:rsidP="009B29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F61E8">
        <w:rPr>
          <w:rFonts w:ascii="Arial" w:hAnsi="Arial" w:cs="Arial"/>
          <w:sz w:val="20"/>
          <w:szCs w:val="20"/>
        </w:rPr>
        <w:t>E</w:t>
      </w:r>
      <w:r w:rsidR="00AF61E8">
        <w:rPr>
          <w:rFonts w:ascii="Arial" w:hAnsi="Arial" w:cs="Arial"/>
          <w:sz w:val="20"/>
          <w:szCs w:val="20"/>
        </w:rPr>
        <w:t>ste Decreto entrará em vigor na data de sua publicação.</w:t>
      </w:r>
      <w:r w:rsidR="0048361F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1C3277">
        <w:rPr>
          <w:rFonts w:ascii="Arial" w:hAnsi="Arial" w:cs="Arial"/>
          <w:sz w:val="20"/>
          <w:szCs w:val="20"/>
        </w:rPr>
        <w:t>1</w:t>
      </w:r>
      <w:r w:rsidR="00AF61E8">
        <w:rPr>
          <w:rFonts w:ascii="Arial" w:hAnsi="Arial" w:cs="Arial"/>
          <w:sz w:val="20"/>
          <w:szCs w:val="20"/>
        </w:rPr>
        <w:t>7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</w:t>
      </w:r>
      <w:r w:rsidR="001C3277">
        <w:rPr>
          <w:rFonts w:ascii="Arial" w:hAnsi="Arial" w:cs="Arial"/>
          <w:sz w:val="20"/>
          <w:szCs w:val="20"/>
        </w:rPr>
        <w:t>abril</w:t>
      </w:r>
      <w:r>
        <w:rPr>
          <w:rFonts w:ascii="Arial" w:hAnsi="Arial" w:cs="Arial"/>
          <w:sz w:val="20"/>
          <w:szCs w:val="20"/>
        </w:rPr>
        <w:t xml:space="preserve"> de 19</w:t>
      </w:r>
      <w:r w:rsidR="00815017">
        <w:rPr>
          <w:rFonts w:ascii="Arial" w:hAnsi="Arial" w:cs="Arial"/>
          <w:sz w:val="20"/>
          <w:szCs w:val="20"/>
        </w:rPr>
        <w:t>97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Pr="00815017" w:rsidRDefault="0081501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15017">
        <w:rPr>
          <w:rFonts w:ascii="Arial" w:hAnsi="Arial" w:cs="Arial"/>
          <w:sz w:val="20"/>
          <w:szCs w:val="20"/>
        </w:rPr>
        <w:t xml:space="preserve">VALDEMAR MARQUES DE OLIVEIRA FILHO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F7910" w:rsidRDefault="008F791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F7910" w:rsidRDefault="008F791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6DAD" w:rsidRDefault="00EF2C6B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9243B3" w:rsidRDefault="00EF2C6B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1C3277" w:rsidRDefault="001C327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C3277" w:rsidRDefault="001C327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Fazenda-Departamento de Administração e publicado no Quadro de Editais do Paço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0B3" w:rsidRDefault="004940B3" w:rsidP="009243B3">
      <w:pPr>
        <w:spacing w:after="0" w:line="240" w:lineRule="auto"/>
      </w:pPr>
      <w:r>
        <w:separator/>
      </w:r>
    </w:p>
  </w:endnote>
  <w:endnote w:type="continuationSeparator" w:id="0">
    <w:p w:rsidR="004940B3" w:rsidRDefault="004940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0B3" w:rsidRDefault="004940B3" w:rsidP="009243B3">
      <w:pPr>
        <w:spacing w:after="0" w:line="240" w:lineRule="auto"/>
      </w:pPr>
      <w:r>
        <w:separator/>
      </w:r>
    </w:p>
  </w:footnote>
  <w:footnote w:type="continuationSeparator" w:id="0">
    <w:p w:rsidR="004940B3" w:rsidRDefault="004940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A654D"/>
    <w:rsid w:val="000B3980"/>
    <w:rsid w:val="000E1467"/>
    <w:rsid w:val="00156B9F"/>
    <w:rsid w:val="001A4A55"/>
    <w:rsid w:val="001B3140"/>
    <w:rsid w:val="001B3BD4"/>
    <w:rsid w:val="001C3277"/>
    <w:rsid w:val="001E6101"/>
    <w:rsid w:val="00210920"/>
    <w:rsid w:val="00261409"/>
    <w:rsid w:val="00293F09"/>
    <w:rsid w:val="002A6DED"/>
    <w:rsid w:val="002F4336"/>
    <w:rsid w:val="00311C4B"/>
    <w:rsid w:val="003156DD"/>
    <w:rsid w:val="003A4918"/>
    <w:rsid w:val="003C0805"/>
    <w:rsid w:val="003F0F0E"/>
    <w:rsid w:val="003F13C3"/>
    <w:rsid w:val="0048361F"/>
    <w:rsid w:val="004940B3"/>
    <w:rsid w:val="004E6F49"/>
    <w:rsid w:val="004F2740"/>
    <w:rsid w:val="004F7E07"/>
    <w:rsid w:val="00501F30"/>
    <w:rsid w:val="005C7FC7"/>
    <w:rsid w:val="005F3A88"/>
    <w:rsid w:val="0066599D"/>
    <w:rsid w:val="00670958"/>
    <w:rsid w:val="00695746"/>
    <w:rsid w:val="006C0105"/>
    <w:rsid w:val="006C76B1"/>
    <w:rsid w:val="006D0F49"/>
    <w:rsid w:val="006D364D"/>
    <w:rsid w:val="007167F9"/>
    <w:rsid w:val="00770BAA"/>
    <w:rsid w:val="00784749"/>
    <w:rsid w:val="007A16E3"/>
    <w:rsid w:val="007E5ECA"/>
    <w:rsid w:val="007E7FF7"/>
    <w:rsid w:val="00815017"/>
    <w:rsid w:val="0082154A"/>
    <w:rsid w:val="00830FB1"/>
    <w:rsid w:val="00832363"/>
    <w:rsid w:val="00855D61"/>
    <w:rsid w:val="008F2410"/>
    <w:rsid w:val="008F7910"/>
    <w:rsid w:val="009243B3"/>
    <w:rsid w:val="0097276A"/>
    <w:rsid w:val="00973752"/>
    <w:rsid w:val="009A1756"/>
    <w:rsid w:val="009A2FE0"/>
    <w:rsid w:val="009B2934"/>
    <w:rsid w:val="009F6656"/>
    <w:rsid w:val="00A30383"/>
    <w:rsid w:val="00AA0F48"/>
    <w:rsid w:val="00AB1088"/>
    <w:rsid w:val="00AE19E8"/>
    <w:rsid w:val="00AF61E8"/>
    <w:rsid w:val="00B87E90"/>
    <w:rsid w:val="00BA6DAD"/>
    <w:rsid w:val="00C276DF"/>
    <w:rsid w:val="00CA2FA0"/>
    <w:rsid w:val="00CC1816"/>
    <w:rsid w:val="00D20F01"/>
    <w:rsid w:val="00DA75D1"/>
    <w:rsid w:val="00DD0994"/>
    <w:rsid w:val="00E03E00"/>
    <w:rsid w:val="00E36FFA"/>
    <w:rsid w:val="00EC5676"/>
    <w:rsid w:val="00EC5C60"/>
    <w:rsid w:val="00ED7CDF"/>
    <w:rsid w:val="00EF2C6B"/>
    <w:rsid w:val="00F02B54"/>
    <w:rsid w:val="00F86179"/>
    <w:rsid w:val="00F90CF6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2019-04-07T05:25:00Z</dcterms:created>
  <dcterms:modified xsi:type="dcterms:W3CDTF">2019-04-07T05:31:00Z</dcterms:modified>
</cp:coreProperties>
</file>