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1B3BD4">
        <w:rPr>
          <w:rFonts w:ascii="Arial" w:hAnsi="Arial" w:cs="Arial"/>
          <w:b/>
          <w:sz w:val="20"/>
          <w:szCs w:val="20"/>
        </w:rPr>
        <w:t>2</w:t>
      </w:r>
      <w:r w:rsidR="008F428D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F428D">
        <w:rPr>
          <w:rFonts w:ascii="Arial" w:hAnsi="Arial" w:cs="Arial"/>
          <w:b/>
          <w:sz w:val="20"/>
          <w:szCs w:val="20"/>
        </w:rPr>
        <w:t>24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02B54">
        <w:rPr>
          <w:rFonts w:ascii="Arial" w:hAnsi="Arial" w:cs="Arial"/>
          <w:b/>
          <w:sz w:val="20"/>
          <w:szCs w:val="20"/>
        </w:rPr>
        <w:t>ABRIL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F428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prorrogação de prazo de validade de Processo Seletivo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41C61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8F428D">
        <w:rPr>
          <w:rFonts w:ascii="Arial" w:hAnsi="Arial" w:cs="Arial"/>
          <w:b/>
          <w:sz w:val="20"/>
          <w:szCs w:val="20"/>
        </w:rPr>
        <w:t xml:space="preserve">NA FORMA DO ARTIGO 74, VII, DA LEI ORGÂNICA DO MUNICÍPIO, </w:t>
      </w:r>
      <w:proofErr w:type="gramStart"/>
      <w:r w:rsidR="008F428D">
        <w:rPr>
          <w:rFonts w:ascii="Arial" w:hAnsi="Arial" w:cs="Arial"/>
          <w:b/>
          <w:sz w:val="20"/>
          <w:szCs w:val="20"/>
        </w:rPr>
        <w:t>E</w:t>
      </w:r>
      <w:proofErr w:type="gramEnd"/>
    </w:p>
    <w:p w:rsidR="00541C61" w:rsidRDefault="00541C6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541C61" w:rsidRDefault="00541C61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C61">
        <w:rPr>
          <w:rFonts w:ascii="Arial" w:hAnsi="Arial" w:cs="Arial"/>
          <w:sz w:val="20"/>
          <w:szCs w:val="20"/>
        </w:rPr>
        <w:t xml:space="preserve">CONSIDERANDO </w:t>
      </w:r>
      <w:r w:rsidR="008F428D">
        <w:rPr>
          <w:rFonts w:ascii="Arial" w:hAnsi="Arial" w:cs="Arial"/>
          <w:sz w:val="20"/>
          <w:szCs w:val="20"/>
        </w:rPr>
        <w:t>AINDA A EXISTÊNCIA DE UMA QUANTIDADE EXPRESSIVA DE CANDIDATOS HABILITADOS REMANESCENTES PARA O EMPREGO TEMPORÁRIO DE MERENDEIRA</w:t>
      </w:r>
      <w:r w:rsidR="00A30383" w:rsidRPr="00541C61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2363" w:rsidRDefault="007E5ECA" w:rsidP="00541C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F428D">
        <w:rPr>
          <w:rFonts w:ascii="Arial" w:hAnsi="Arial" w:cs="Arial"/>
          <w:sz w:val="20"/>
          <w:szCs w:val="20"/>
        </w:rPr>
        <w:t>Fica prorro</w:t>
      </w:r>
      <w:r w:rsidR="00541C61">
        <w:rPr>
          <w:rFonts w:ascii="Arial" w:hAnsi="Arial" w:cs="Arial"/>
          <w:sz w:val="20"/>
          <w:szCs w:val="20"/>
        </w:rPr>
        <w:t xml:space="preserve">gado </w:t>
      </w:r>
      <w:r w:rsidR="008F428D">
        <w:rPr>
          <w:rFonts w:ascii="Arial" w:hAnsi="Arial" w:cs="Arial"/>
          <w:sz w:val="20"/>
          <w:szCs w:val="20"/>
        </w:rPr>
        <w:t>por dois (02) anos, o prazo de validade do Processo Seletivo aberto através do Edital nº 02, de 07 de fevereiro de 1995 e homologado através da Portaria nº 4.944, de 04 de maio de 1995</w:t>
      </w:r>
      <w:r w:rsidR="00541C61">
        <w:rPr>
          <w:rFonts w:ascii="Arial" w:hAnsi="Arial" w:cs="Arial"/>
          <w:sz w:val="20"/>
          <w:szCs w:val="20"/>
        </w:rPr>
        <w:t>.</w:t>
      </w:r>
    </w:p>
    <w:p w:rsidR="009B2934" w:rsidRDefault="009B2934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428D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F428D">
        <w:rPr>
          <w:rFonts w:ascii="Arial" w:hAnsi="Arial" w:cs="Arial"/>
          <w:sz w:val="20"/>
          <w:szCs w:val="20"/>
        </w:rPr>
        <w:t>O Departamento de Recursos Humanos tomará as providências necessárias à integral efetivação do presente ato.</w:t>
      </w:r>
    </w:p>
    <w:p w:rsidR="008F428D" w:rsidRDefault="008F428D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402F7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2F7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F61E8">
        <w:rPr>
          <w:rFonts w:ascii="Arial" w:hAnsi="Arial" w:cs="Arial"/>
          <w:sz w:val="20"/>
          <w:szCs w:val="20"/>
        </w:rPr>
        <w:t>E</w:t>
      </w:r>
      <w:r w:rsidR="00AF61E8">
        <w:rPr>
          <w:rFonts w:ascii="Arial" w:hAnsi="Arial" w:cs="Arial"/>
          <w:sz w:val="20"/>
          <w:szCs w:val="20"/>
        </w:rPr>
        <w:t>ste Decreto entrará em vigor na data de sua publicação.</w:t>
      </w:r>
      <w:r w:rsidR="0048361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02F7C">
        <w:rPr>
          <w:rFonts w:ascii="Arial" w:hAnsi="Arial" w:cs="Arial"/>
          <w:sz w:val="20"/>
          <w:szCs w:val="20"/>
        </w:rPr>
        <w:t>24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1C3277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143" w:rsidRDefault="00601143" w:rsidP="009243B3">
      <w:pPr>
        <w:spacing w:after="0" w:line="240" w:lineRule="auto"/>
      </w:pPr>
      <w:r>
        <w:separator/>
      </w:r>
    </w:p>
  </w:endnote>
  <w:endnote w:type="continuationSeparator" w:id="0">
    <w:p w:rsidR="00601143" w:rsidRDefault="0060114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143" w:rsidRDefault="00601143" w:rsidP="009243B3">
      <w:pPr>
        <w:spacing w:after="0" w:line="240" w:lineRule="auto"/>
      </w:pPr>
      <w:r>
        <w:separator/>
      </w:r>
    </w:p>
  </w:footnote>
  <w:footnote w:type="continuationSeparator" w:id="0">
    <w:p w:rsidR="00601143" w:rsidRDefault="0060114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0B3980"/>
    <w:rsid w:val="000E1467"/>
    <w:rsid w:val="00156B9F"/>
    <w:rsid w:val="001A4A55"/>
    <w:rsid w:val="001B3140"/>
    <w:rsid w:val="001B3BD4"/>
    <w:rsid w:val="001C3277"/>
    <w:rsid w:val="001E6101"/>
    <w:rsid w:val="00210920"/>
    <w:rsid w:val="00261409"/>
    <w:rsid w:val="00293F09"/>
    <w:rsid w:val="002A6DED"/>
    <w:rsid w:val="002F4336"/>
    <w:rsid w:val="00311C4B"/>
    <w:rsid w:val="003156DD"/>
    <w:rsid w:val="003A4918"/>
    <w:rsid w:val="003C0805"/>
    <w:rsid w:val="003F0F0E"/>
    <w:rsid w:val="003F13C3"/>
    <w:rsid w:val="00402F7C"/>
    <w:rsid w:val="00440089"/>
    <w:rsid w:val="0048361F"/>
    <w:rsid w:val="004E6F49"/>
    <w:rsid w:val="004F2740"/>
    <w:rsid w:val="004F7E07"/>
    <w:rsid w:val="00501F30"/>
    <w:rsid w:val="00541C61"/>
    <w:rsid w:val="005C7FC7"/>
    <w:rsid w:val="005F3A88"/>
    <w:rsid w:val="00601143"/>
    <w:rsid w:val="0066599D"/>
    <w:rsid w:val="00670958"/>
    <w:rsid w:val="00695746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32363"/>
    <w:rsid w:val="00855D61"/>
    <w:rsid w:val="008F2410"/>
    <w:rsid w:val="008F2D81"/>
    <w:rsid w:val="008F428D"/>
    <w:rsid w:val="008F7910"/>
    <w:rsid w:val="009243B3"/>
    <w:rsid w:val="0097276A"/>
    <w:rsid w:val="00973752"/>
    <w:rsid w:val="009A1756"/>
    <w:rsid w:val="009A2FE0"/>
    <w:rsid w:val="009B2934"/>
    <w:rsid w:val="009F6656"/>
    <w:rsid w:val="00A30383"/>
    <w:rsid w:val="00AA0F48"/>
    <w:rsid w:val="00AB1088"/>
    <w:rsid w:val="00AE19E8"/>
    <w:rsid w:val="00AF61E8"/>
    <w:rsid w:val="00B87E90"/>
    <w:rsid w:val="00BA6DAD"/>
    <w:rsid w:val="00C276DF"/>
    <w:rsid w:val="00CA2FA0"/>
    <w:rsid w:val="00CC1816"/>
    <w:rsid w:val="00D20F01"/>
    <w:rsid w:val="00DA75D1"/>
    <w:rsid w:val="00DD0994"/>
    <w:rsid w:val="00E03E00"/>
    <w:rsid w:val="00E36FFA"/>
    <w:rsid w:val="00EC5676"/>
    <w:rsid w:val="00EC5C60"/>
    <w:rsid w:val="00ED7CDF"/>
    <w:rsid w:val="00EF2C6B"/>
    <w:rsid w:val="00F02B54"/>
    <w:rsid w:val="00F86179"/>
    <w:rsid w:val="00F90CF6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2019-04-07T05:35:00Z</dcterms:created>
  <dcterms:modified xsi:type="dcterms:W3CDTF">2019-04-07T05:40:00Z</dcterms:modified>
</cp:coreProperties>
</file>