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680DA8">
        <w:rPr>
          <w:rFonts w:ascii="Arial" w:hAnsi="Arial" w:cs="Arial"/>
          <w:b/>
          <w:sz w:val="20"/>
          <w:szCs w:val="20"/>
        </w:rPr>
        <w:t>214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80DA8">
        <w:rPr>
          <w:rFonts w:ascii="Arial" w:hAnsi="Arial" w:cs="Arial"/>
          <w:b/>
          <w:sz w:val="20"/>
          <w:szCs w:val="20"/>
        </w:rPr>
        <w:t>2</w:t>
      </w:r>
      <w:r w:rsidR="009E1D83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B54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 xml:space="preserve">a abertura de </w:t>
      </w:r>
      <w:r w:rsidR="00F02B54">
        <w:rPr>
          <w:rFonts w:ascii="Arial" w:hAnsi="Arial" w:cs="Arial"/>
          <w:sz w:val="20"/>
          <w:szCs w:val="20"/>
        </w:rPr>
        <w:t xml:space="preserve">Crédito Adicional </w:t>
      </w:r>
      <w:r w:rsidR="00760CFE">
        <w:rPr>
          <w:rFonts w:ascii="Arial" w:hAnsi="Arial" w:cs="Arial"/>
          <w:sz w:val="20"/>
          <w:szCs w:val="20"/>
        </w:rPr>
        <w:t>Especial</w:t>
      </w:r>
      <w:r w:rsidR="00A30383">
        <w:rPr>
          <w:rFonts w:ascii="Arial" w:hAnsi="Arial" w:cs="Arial"/>
          <w:sz w:val="20"/>
          <w:szCs w:val="20"/>
        </w:rPr>
        <w:t>, autorizado pela Lei nº 2.</w:t>
      </w:r>
      <w:r w:rsidR="009E1D83">
        <w:rPr>
          <w:rFonts w:ascii="Arial" w:hAnsi="Arial" w:cs="Arial"/>
          <w:sz w:val="20"/>
          <w:szCs w:val="20"/>
        </w:rPr>
        <w:t>1</w:t>
      </w:r>
      <w:r w:rsidR="00680DA8">
        <w:rPr>
          <w:rFonts w:ascii="Arial" w:hAnsi="Arial" w:cs="Arial"/>
          <w:sz w:val="20"/>
          <w:szCs w:val="20"/>
        </w:rPr>
        <w:t>95</w:t>
      </w:r>
      <w:r w:rsidR="00A30383">
        <w:rPr>
          <w:rFonts w:ascii="Arial" w:hAnsi="Arial" w:cs="Arial"/>
          <w:sz w:val="20"/>
          <w:szCs w:val="20"/>
        </w:rPr>
        <w:t xml:space="preserve">, de </w:t>
      </w:r>
      <w:r w:rsidR="00680DA8">
        <w:rPr>
          <w:rFonts w:ascii="Arial" w:hAnsi="Arial" w:cs="Arial"/>
          <w:sz w:val="20"/>
          <w:szCs w:val="20"/>
        </w:rPr>
        <w:t>07</w:t>
      </w:r>
      <w:r w:rsidR="00A30383">
        <w:rPr>
          <w:rFonts w:ascii="Arial" w:hAnsi="Arial" w:cs="Arial"/>
          <w:sz w:val="20"/>
          <w:szCs w:val="20"/>
        </w:rPr>
        <w:t xml:space="preserve"> de </w:t>
      </w:r>
      <w:r w:rsidR="00760CFE">
        <w:rPr>
          <w:rFonts w:ascii="Arial" w:hAnsi="Arial" w:cs="Arial"/>
          <w:sz w:val="20"/>
          <w:szCs w:val="20"/>
        </w:rPr>
        <w:t>abril</w:t>
      </w:r>
      <w:r w:rsidR="00A30383">
        <w:rPr>
          <w:rFonts w:ascii="Arial" w:hAnsi="Arial" w:cs="Arial"/>
          <w:sz w:val="20"/>
          <w:szCs w:val="20"/>
        </w:rPr>
        <w:t xml:space="preserve"> de 199</w:t>
      </w:r>
      <w:r w:rsidR="00680DA8">
        <w:rPr>
          <w:rFonts w:ascii="Arial" w:hAnsi="Arial" w:cs="Arial"/>
          <w:sz w:val="20"/>
          <w:szCs w:val="20"/>
        </w:rPr>
        <w:t>7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>Fica aberto no D</w:t>
      </w:r>
      <w:r w:rsidR="00A30383">
        <w:rPr>
          <w:rFonts w:ascii="Arial" w:hAnsi="Arial" w:cs="Arial"/>
          <w:sz w:val="20"/>
          <w:szCs w:val="20"/>
        </w:rPr>
        <w:t xml:space="preserve">epartamento de Contabilidade e Orçamento, um </w:t>
      </w:r>
      <w:r w:rsidR="00680DA8">
        <w:rPr>
          <w:rFonts w:ascii="Arial" w:hAnsi="Arial" w:cs="Arial"/>
          <w:sz w:val="20"/>
          <w:szCs w:val="20"/>
        </w:rPr>
        <w:t xml:space="preserve">Crédito Adicional Especial </w:t>
      </w:r>
      <w:r w:rsidR="001B3BD4">
        <w:rPr>
          <w:rFonts w:ascii="Arial" w:hAnsi="Arial" w:cs="Arial"/>
          <w:sz w:val="20"/>
          <w:szCs w:val="20"/>
        </w:rPr>
        <w:t xml:space="preserve">no valor de </w:t>
      </w:r>
      <w:proofErr w:type="gramStart"/>
      <w:r w:rsidR="001B3BD4">
        <w:rPr>
          <w:rFonts w:ascii="Arial" w:hAnsi="Arial" w:cs="Arial"/>
          <w:sz w:val="20"/>
          <w:szCs w:val="20"/>
        </w:rPr>
        <w:t xml:space="preserve">R$ </w:t>
      </w:r>
      <w:r w:rsidR="00680DA8">
        <w:rPr>
          <w:rFonts w:ascii="Arial" w:hAnsi="Arial" w:cs="Arial"/>
          <w:sz w:val="20"/>
          <w:szCs w:val="20"/>
        </w:rPr>
        <w:t>3</w:t>
      </w:r>
      <w:r w:rsidR="00CA6E74">
        <w:rPr>
          <w:rFonts w:ascii="Arial" w:hAnsi="Arial" w:cs="Arial"/>
          <w:sz w:val="20"/>
          <w:szCs w:val="20"/>
        </w:rPr>
        <w:t>0.000</w:t>
      </w:r>
      <w:r w:rsidR="00A30383">
        <w:rPr>
          <w:rFonts w:ascii="Arial" w:hAnsi="Arial" w:cs="Arial"/>
          <w:sz w:val="20"/>
          <w:szCs w:val="20"/>
        </w:rPr>
        <w:t>,00 (</w:t>
      </w:r>
      <w:r w:rsidR="00680DA8">
        <w:rPr>
          <w:rFonts w:ascii="Arial" w:hAnsi="Arial" w:cs="Arial"/>
          <w:sz w:val="20"/>
          <w:szCs w:val="20"/>
        </w:rPr>
        <w:t>trinta</w:t>
      </w:r>
      <w:r w:rsidR="00CA6E74"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mil reais), </w:t>
      </w:r>
      <w:r w:rsidR="00680DA8">
        <w:rPr>
          <w:rFonts w:ascii="Arial" w:hAnsi="Arial" w:cs="Arial"/>
          <w:sz w:val="20"/>
          <w:szCs w:val="20"/>
        </w:rPr>
        <w:t>destinado</w:t>
      </w:r>
      <w:proofErr w:type="gramEnd"/>
      <w:r w:rsidR="00680DA8">
        <w:rPr>
          <w:rFonts w:ascii="Arial" w:hAnsi="Arial" w:cs="Arial"/>
          <w:sz w:val="20"/>
          <w:szCs w:val="20"/>
        </w:rPr>
        <w:t xml:space="preserve"> a atender as necessidades e a buscar as soluções </w:t>
      </w:r>
      <w:r w:rsidR="00CA6E74">
        <w:rPr>
          <w:rFonts w:ascii="Arial" w:hAnsi="Arial" w:cs="Arial"/>
          <w:sz w:val="20"/>
          <w:szCs w:val="20"/>
        </w:rPr>
        <w:t xml:space="preserve">para </w:t>
      </w:r>
      <w:r w:rsidR="00680DA8">
        <w:rPr>
          <w:rFonts w:ascii="Arial" w:hAnsi="Arial" w:cs="Arial"/>
          <w:sz w:val="20"/>
          <w:szCs w:val="20"/>
        </w:rPr>
        <w:t>os problemas locais com a participação da comunidade</w:t>
      </w:r>
      <w:r w:rsidR="003F0F0E">
        <w:rPr>
          <w:rFonts w:ascii="Arial" w:hAnsi="Arial" w:cs="Arial"/>
          <w:sz w:val="20"/>
          <w:szCs w:val="20"/>
        </w:rPr>
        <w:t>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011"/>
        <w:gridCol w:w="1196"/>
      </w:tblGrid>
      <w:tr w:rsidR="00973752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F0F0E" w:rsidRDefault="00CA6E74" w:rsidP="001C3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3F0F0E" w:rsidRPr="001B3BD4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1B3BD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F0F0E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680DA8" w:rsidP="00680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B3BD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="001B3BD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486</w:t>
            </w:r>
            <w:r w:rsidR="001B3BD4">
              <w:rPr>
                <w:rFonts w:ascii="Arial" w:hAnsi="Arial" w:cs="Arial"/>
                <w:sz w:val="20"/>
                <w:szCs w:val="20"/>
              </w:rPr>
              <w:t>.2.</w:t>
            </w:r>
            <w:r w:rsidR="00760CF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3F0F0E" w:rsidRDefault="00680DA8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DA8" w:rsidTr="003F0F0E">
        <w:trPr>
          <w:jc w:val="center"/>
        </w:trPr>
        <w:tc>
          <w:tcPr>
            <w:tcW w:w="0" w:type="auto"/>
          </w:tcPr>
          <w:p w:rsidR="00680DA8" w:rsidRDefault="00680DA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80DA8" w:rsidRDefault="00680DA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680DA8" w:rsidRPr="001B3BD4" w:rsidRDefault="00680DA8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80DA8" w:rsidTr="003F0F0E">
        <w:trPr>
          <w:jc w:val="center"/>
        </w:trPr>
        <w:tc>
          <w:tcPr>
            <w:tcW w:w="0" w:type="auto"/>
          </w:tcPr>
          <w:p w:rsidR="00680DA8" w:rsidRDefault="00680DA8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80DA8" w:rsidRDefault="00680DA8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80DA8" w:rsidRDefault="00680DA8" w:rsidP="00CA6E7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5871">
              <w:rPr>
                <w:rFonts w:ascii="Arial" w:hAnsi="Arial" w:cs="Arial"/>
                <w:sz w:val="20"/>
                <w:szCs w:val="20"/>
              </w:rPr>
              <w:t xml:space="preserve">0.000,00 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>O crédito aberto no artigo anterior, será coberto com o</w:t>
      </w:r>
      <w:r w:rsidR="00CA6E7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recurso</w:t>
      </w:r>
      <w:r w:rsidR="00CA6E7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proveniente</w:t>
      </w:r>
      <w:r w:rsidR="00CA6E7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da</w:t>
      </w:r>
      <w:r w:rsidR="00CA6E74">
        <w:rPr>
          <w:rFonts w:ascii="Arial" w:hAnsi="Arial" w:cs="Arial"/>
          <w:sz w:val="20"/>
          <w:szCs w:val="20"/>
        </w:rPr>
        <w:t>s reduções</w:t>
      </w:r>
      <w:r w:rsidR="00A30383">
        <w:rPr>
          <w:rFonts w:ascii="Arial" w:hAnsi="Arial" w:cs="Arial"/>
          <w:sz w:val="20"/>
          <w:szCs w:val="20"/>
        </w:rPr>
        <w:t xml:space="preserve"> do orçamento vigente</w:t>
      </w:r>
      <w:r w:rsidR="00680DA8">
        <w:rPr>
          <w:rFonts w:ascii="Arial" w:hAnsi="Arial" w:cs="Arial"/>
          <w:sz w:val="20"/>
          <w:szCs w:val="20"/>
        </w:rPr>
        <w:t xml:space="preserve"> na mesma importância</w:t>
      </w:r>
      <w:r w:rsidR="00A30383">
        <w:rPr>
          <w:rFonts w:ascii="Arial" w:hAnsi="Arial" w:cs="Arial"/>
          <w:sz w:val="20"/>
          <w:szCs w:val="20"/>
        </w:rPr>
        <w:t>:</w:t>
      </w:r>
    </w:p>
    <w:p w:rsidR="00A30383" w:rsidRDefault="00A3038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196"/>
      </w:tblGrid>
      <w:tr w:rsidR="00A30383" w:rsidRPr="003F0F0E" w:rsidTr="00C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 w:rsidR="00680DA8">
              <w:rPr>
                <w:rFonts w:ascii="Arial" w:hAnsi="Arial" w:cs="Arial"/>
                <w:sz w:val="20"/>
                <w:szCs w:val="20"/>
              </w:rPr>
              <w:t xml:space="preserve"> de Obras e 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F2E5A" w:rsidRDefault="00680DA8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</w:t>
            </w:r>
            <w:r w:rsidR="004F2E5A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680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680DA8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80DA8"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.2.</w:t>
            </w:r>
            <w:r w:rsidR="00680DA8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F2E5A" w:rsidRDefault="004F2E5A" w:rsidP="00680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680DA8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F2E5A" w:rsidRDefault="00680DA8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F2E5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905696" w:rsidRDefault="0090569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905696" w:rsidRDefault="00905696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680DA8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</w:t>
            </w:r>
            <w:r w:rsidR="009056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05696" w:rsidRDefault="00680DA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05696" w:rsidRDefault="00905696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680DA8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05696">
              <w:rPr>
                <w:rFonts w:ascii="Arial" w:hAnsi="Arial" w:cs="Arial"/>
                <w:sz w:val="20"/>
                <w:szCs w:val="20"/>
              </w:rPr>
              <w:t>.1.2.0.00</w:t>
            </w:r>
          </w:p>
        </w:tc>
        <w:tc>
          <w:tcPr>
            <w:tcW w:w="0" w:type="auto"/>
          </w:tcPr>
          <w:p w:rsidR="00905696" w:rsidRDefault="00680DA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5696" w:rsidRDefault="00680DA8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90569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05696" w:rsidRDefault="00680DA8" w:rsidP="001B3BD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05696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80DA8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90569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1C3277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ULDIANCY DE SOUZA SILVA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CC" w:rsidRDefault="00B53ECC" w:rsidP="009243B3">
      <w:pPr>
        <w:spacing w:after="0" w:line="240" w:lineRule="auto"/>
      </w:pPr>
      <w:r>
        <w:separator/>
      </w:r>
    </w:p>
  </w:endnote>
  <w:endnote w:type="continuationSeparator" w:id="0">
    <w:p w:rsidR="00B53ECC" w:rsidRDefault="00B53EC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CC" w:rsidRDefault="00B53ECC" w:rsidP="009243B3">
      <w:pPr>
        <w:spacing w:after="0" w:line="240" w:lineRule="auto"/>
      </w:pPr>
      <w:r>
        <w:separator/>
      </w:r>
    </w:p>
  </w:footnote>
  <w:footnote w:type="continuationSeparator" w:id="0">
    <w:p w:rsidR="00B53ECC" w:rsidRDefault="00B53EC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27F29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F4336"/>
    <w:rsid w:val="003156DD"/>
    <w:rsid w:val="003A4918"/>
    <w:rsid w:val="003C0805"/>
    <w:rsid w:val="003F0F0E"/>
    <w:rsid w:val="003F13C3"/>
    <w:rsid w:val="004E6F49"/>
    <w:rsid w:val="004F2740"/>
    <w:rsid w:val="004F2E5A"/>
    <w:rsid w:val="004F7E07"/>
    <w:rsid w:val="00501F30"/>
    <w:rsid w:val="005C7FC7"/>
    <w:rsid w:val="0066599D"/>
    <w:rsid w:val="00670958"/>
    <w:rsid w:val="00680DA8"/>
    <w:rsid w:val="00695746"/>
    <w:rsid w:val="006C0105"/>
    <w:rsid w:val="006C76B1"/>
    <w:rsid w:val="006D0F49"/>
    <w:rsid w:val="006D364D"/>
    <w:rsid w:val="007167F9"/>
    <w:rsid w:val="00760CFE"/>
    <w:rsid w:val="00784749"/>
    <w:rsid w:val="00794DEE"/>
    <w:rsid w:val="007A16E3"/>
    <w:rsid w:val="007E5ECA"/>
    <w:rsid w:val="007E7FF7"/>
    <w:rsid w:val="00804A5A"/>
    <w:rsid w:val="00815017"/>
    <w:rsid w:val="0082154A"/>
    <w:rsid w:val="00830FB1"/>
    <w:rsid w:val="00855D61"/>
    <w:rsid w:val="008F2410"/>
    <w:rsid w:val="008F7910"/>
    <w:rsid w:val="00905696"/>
    <w:rsid w:val="009243B3"/>
    <w:rsid w:val="0097276A"/>
    <w:rsid w:val="00973752"/>
    <w:rsid w:val="009A1756"/>
    <w:rsid w:val="009A2FE0"/>
    <w:rsid w:val="009E1D83"/>
    <w:rsid w:val="009F6656"/>
    <w:rsid w:val="00A30383"/>
    <w:rsid w:val="00AA0F48"/>
    <w:rsid w:val="00AB1088"/>
    <w:rsid w:val="00AE19E8"/>
    <w:rsid w:val="00B53ECC"/>
    <w:rsid w:val="00B87E90"/>
    <w:rsid w:val="00BA6DAD"/>
    <w:rsid w:val="00BE04D9"/>
    <w:rsid w:val="00C276DF"/>
    <w:rsid w:val="00CA2FA0"/>
    <w:rsid w:val="00CA6E74"/>
    <w:rsid w:val="00CC1816"/>
    <w:rsid w:val="00D20F01"/>
    <w:rsid w:val="00DA75D1"/>
    <w:rsid w:val="00DD0994"/>
    <w:rsid w:val="00E03E00"/>
    <w:rsid w:val="00E11CBD"/>
    <w:rsid w:val="00E36FFA"/>
    <w:rsid w:val="00EC5676"/>
    <w:rsid w:val="00EC5C60"/>
    <w:rsid w:val="00ED7CDF"/>
    <w:rsid w:val="00EF2C6B"/>
    <w:rsid w:val="00F02B5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2019-04-07T21:33:00Z</dcterms:created>
  <dcterms:modified xsi:type="dcterms:W3CDTF">2019-04-07T21:39:00Z</dcterms:modified>
</cp:coreProperties>
</file>