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4.34</w:t>
      </w:r>
      <w:r w:rsidR="000A746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D338C">
        <w:rPr>
          <w:rFonts w:ascii="Arial" w:hAnsi="Arial" w:cs="Arial"/>
          <w:b/>
          <w:sz w:val="20"/>
          <w:szCs w:val="20"/>
        </w:rPr>
        <w:t>1</w:t>
      </w:r>
      <w:r w:rsidR="00D915E4">
        <w:rPr>
          <w:rFonts w:ascii="Arial" w:hAnsi="Arial" w:cs="Arial"/>
          <w:b/>
          <w:sz w:val="20"/>
          <w:szCs w:val="20"/>
        </w:rPr>
        <w:t>5</w:t>
      </w:r>
      <w:r w:rsidR="00D629C1">
        <w:rPr>
          <w:rFonts w:ascii="Arial" w:hAnsi="Arial" w:cs="Arial"/>
          <w:b/>
          <w:sz w:val="20"/>
          <w:szCs w:val="20"/>
        </w:rPr>
        <w:t xml:space="preserve"> DE JANEIRO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0A746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em todos os seus termos os Decretos </w:t>
      </w:r>
      <w:proofErr w:type="spellStart"/>
      <w:r>
        <w:rPr>
          <w:rFonts w:ascii="Arial" w:hAnsi="Arial" w:cs="Arial"/>
          <w:sz w:val="20"/>
          <w:szCs w:val="20"/>
        </w:rPr>
        <w:t>n°s</w:t>
      </w:r>
      <w:proofErr w:type="spellEnd"/>
      <w:r>
        <w:rPr>
          <w:rFonts w:ascii="Arial" w:hAnsi="Arial" w:cs="Arial"/>
          <w:sz w:val="20"/>
          <w:szCs w:val="20"/>
        </w:rPr>
        <w:t xml:space="preserve"> 2.377/84 e 3.459/91</w:t>
      </w:r>
      <w:r w:rsidR="00C20042">
        <w:rPr>
          <w:rFonts w:ascii="Arial" w:hAnsi="Arial" w:cs="Arial"/>
          <w:sz w:val="20"/>
          <w:szCs w:val="20"/>
        </w:rPr>
        <w:t xml:space="preserve">.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B6A09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DE SUAS ATRIBUIÇÕES</w:t>
      </w:r>
      <w:r w:rsidR="000A7468">
        <w:rPr>
          <w:rFonts w:ascii="Arial" w:hAnsi="Arial" w:cs="Arial"/>
          <w:b/>
          <w:sz w:val="20"/>
          <w:szCs w:val="20"/>
        </w:rPr>
        <w:t xml:space="preserve"> </w:t>
      </w:r>
      <w:r w:rsidR="00D915E4">
        <w:rPr>
          <w:rFonts w:ascii="Arial" w:hAnsi="Arial" w:cs="Arial"/>
          <w:b/>
          <w:sz w:val="20"/>
          <w:szCs w:val="20"/>
        </w:rPr>
        <w:t>LE</w:t>
      </w:r>
      <w:r w:rsidR="000A7468">
        <w:rPr>
          <w:rFonts w:ascii="Arial" w:hAnsi="Arial" w:cs="Arial"/>
          <w:b/>
          <w:sz w:val="20"/>
          <w:szCs w:val="20"/>
        </w:rPr>
        <w:t>GA</w:t>
      </w:r>
      <w:r w:rsidR="00D915E4">
        <w:rPr>
          <w:rFonts w:ascii="Arial" w:hAnsi="Arial" w:cs="Arial"/>
          <w:b/>
          <w:sz w:val="20"/>
          <w:szCs w:val="20"/>
        </w:rPr>
        <w:t>I</w:t>
      </w:r>
      <w:r w:rsidR="000A7468">
        <w:rPr>
          <w:rFonts w:ascii="Arial" w:hAnsi="Arial" w:cs="Arial"/>
          <w:b/>
          <w:sz w:val="20"/>
          <w:szCs w:val="20"/>
        </w:rPr>
        <w:t>S</w:t>
      </w:r>
      <w:r w:rsidR="008B6A09">
        <w:rPr>
          <w:rFonts w:ascii="Arial" w:hAnsi="Arial" w:cs="Arial"/>
          <w:b/>
          <w:sz w:val="20"/>
          <w:szCs w:val="20"/>
        </w:rPr>
        <w:t>;</w:t>
      </w:r>
    </w:p>
    <w:p w:rsidR="008B6A09" w:rsidRDefault="008B6A09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8B6A09" w:rsidRDefault="000A746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6A09">
        <w:rPr>
          <w:rFonts w:ascii="Arial" w:hAnsi="Arial" w:cs="Arial"/>
          <w:sz w:val="20"/>
          <w:szCs w:val="20"/>
        </w:rPr>
        <w:t>E</w:t>
      </w:r>
      <w:r w:rsidR="00D915E4" w:rsidRPr="008B6A09">
        <w:rPr>
          <w:rFonts w:ascii="Arial" w:hAnsi="Arial" w:cs="Arial"/>
          <w:sz w:val="20"/>
          <w:szCs w:val="20"/>
        </w:rPr>
        <w:t xml:space="preserve">, </w:t>
      </w:r>
      <w:r w:rsidRPr="008B6A09">
        <w:rPr>
          <w:rFonts w:ascii="Arial" w:hAnsi="Arial" w:cs="Arial"/>
          <w:sz w:val="20"/>
          <w:szCs w:val="20"/>
        </w:rPr>
        <w:t>CONSIDERANDO</w:t>
      </w:r>
      <w:r w:rsidR="00D915E4" w:rsidRPr="008B6A09">
        <w:rPr>
          <w:rFonts w:ascii="Arial" w:hAnsi="Arial" w:cs="Arial"/>
          <w:sz w:val="20"/>
          <w:szCs w:val="20"/>
        </w:rPr>
        <w:t xml:space="preserve"> O CON</w:t>
      </w:r>
      <w:r w:rsidRPr="008B6A09">
        <w:rPr>
          <w:rFonts w:ascii="Arial" w:hAnsi="Arial" w:cs="Arial"/>
          <w:sz w:val="20"/>
          <w:szCs w:val="20"/>
        </w:rPr>
        <w:t>S</w:t>
      </w:r>
      <w:r w:rsidR="00D915E4" w:rsidRPr="008B6A09">
        <w:rPr>
          <w:rFonts w:ascii="Arial" w:hAnsi="Arial" w:cs="Arial"/>
          <w:sz w:val="20"/>
          <w:szCs w:val="20"/>
        </w:rPr>
        <w:t>T</w:t>
      </w:r>
      <w:r w:rsidRPr="008B6A09">
        <w:rPr>
          <w:rFonts w:ascii="Arial" w:hAnsi="Arial" w:cs="Arial"/>
          <w:sz w:val="20"/>
          <w:szCs w:val="20"/>
        </w:rPr>
        <w:t>ANTE</w:t>
      </w:r>
      <w:r w:rsidR="00D915E4" w:rsidRPr="008B6A09">
        <w:rPr>
          <w:rFonts w:ascii="Arial" w:hAnsi="Arial" w:cs="Arial"/>
          <w:sz w:val="20"/>
          <w:szCs w:val="20"/>
        </w:rPr>
        <w:t xml:space="preserve"> NO PROCESSO PROTOCOLADO Nº </w:t>
      </w:r>
      <w:r w:rsidRPr="008B6A09">
        <w:rPr>
          <w:rFonts w:ascii="Arial" w:hAnsi="Arial" w:cs="Arial"/>
          <w:sz w:val="20"/>
          <w:szCs w:val="20"/>
        </w:rPr>
        <w:t>6.288</w:t>
      </w:r>
      <w:r w:rsidR="00D915E4" w:rsidRPr="008B6A09">
        <w:rPr>
          <w:rFonts w:ascii="Arial" w:hAnsi="Arial" w:cs="Arial"/>
          <w:sz w:val="20"/>
          <w:szCs w:val="20"/>
        </w:rPr>
        <w:t>/9</w:t>
      </w:r>
      <w:r w:rsidRPr="008B6A09">
        <w:rPr>
          <w:rFonts w:ascii="Arial" w:hAnsi="Arial" w:cs="Arial"/>
          <w:sz w:val="20"/>
          <w:szCs w:val="20"/>
        </w:rPr>
        <w:t>8</w:t>
      </w:r>
      <w:r w:rsidR="00D915E4" w:rsidRPr="008B6A09">
        <w:rPr>
          <w:rFonts w:ascii="Arial" w:hAnsi="Arial" w:cs="Arial"/>
          <w:sz w:val="20"/>
          <w:szCs w:val="20"/>
        </w:rPr>
        <w:t>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A7468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REVOGA em todos os seus termos o Decreto nº 2.377, de 1</w:t>
      </w:r>
      <w:r w:rsidR="00D629C1">
        <w:rPr>
          <w:rFonts w:ascii="Arial" w:hAnsi="Arial" w:cs="Arial"/>
          <w:sz w:val="20"/>
          <w:szCs w:val="20"/>
        </w:rPr>
        <w:t xml:space="preserve">8 de abril de 1984, que aprova </w:t>
      </w:r>
      <w:r w:rsidR="000A7468">
        <w:rPr>
          <w:rFonts w:ascii="Arial" w:hAnsi="Arial" w:cs="Arial"/>
          <w:sz w:val="20"/>
          <w:szCs w:val="20"/>
        </w:rPr>
        <w:t xml:space="preserve">plano de Retificação dos Loteamentos denominados Jardim </w:t>
      </w:r>
      <w:proofErr w:type="spellStart"/>
      <w:r w:rsidR="000A7468">
        <w:rPr>
          <w:rFonts w:ascii="Arial" w:hAnsi="Arial" w:cs="Arial"/>
          <w:sz w:val="20"/>
          <w:szCs w:val="20"/>
        </w:rPr>
        <w:t>Molitelli</w:t>
      </w:r>
      <w:proofErr w:type="spellEnd"/>
      <w:r w:rsidR="000A7468">
        <w:rPr>
          <w:rFonts w:ascii="Arial" w:hAnsi="Arial" w:cs="Arial"/>
          <w:sz w:val="20"/>
          <w:szCs w:val="20"/>
        </w:rPr>
        <w:t xml:space="preserve"> e Jardim Nosso Recanto.</w:t>
      </w:r>
    </w:p>
    <w:p w:rsidR="000A7468" w:rsidRDefault="000A746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4E5" w:rsidRDefault="000A746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746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REVOGA em todos os seus termos o Decreto n° 3.459, de 03 de setembro de 1991, que altera o artigo 2º do Decreto nº 2.377, de 18 de abril de 1984.</w:t>
      </w:r>
      <w:r w:rsidR="00FD338C">
        <w:rPr>
          <w:rFonts w:ascii="Arial" w:hAnsi="Arial" w:cs="Arial"/>
          <w:sz w:val="20"/>
          <w:szCs w:val="20"/>
        </w:rPr>
        <w:t xml:space="preserve"> </w:t>
      </w:r>
    </w:p>
    <w:p w:rsidR="000A7468" w:rsidRDefault="000A746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A9633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633B">
        <w:rPr>
          <w:rFonts w:ascii="Arial" w:hAnsi="Arial" w:cs="Arial"/>
          <w:b/>
          <w:sz w:val="20"/>
          <w:szCs w:val="20"/>
        </w:rPr>
        <w:t xml:space="preserve">Art. </w:t>
      </w:r>
      <w:r w:rsidR="000A7468">
        <w:rPr>
          <w:rFonts w:ascii="Arial" w:hAnsi="Arial" w:cs="Arial"/>
          <w:b/>
          <w:sz w:val="20"/>
          <w:szCs w:val="20"/>
        </w:rPr>
        <w:t>3</w:t>
      </w:r>
      <w:r w:rsidRPr="00A9633B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0A7468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D338C">
        <w:rPr>
          <w:rFonts w:ascii="Arial" w:hAnsi="Arial" w:cs="Arial"/>
          <w:sz w:val="20"/>
          <w:szCs w:val="20"/>
        </w:rPr>
        <w:t>1</w:t>
      </w:r>
      <w:r w:rsidR="0029416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 xml:space="preserve">eiro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38035E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A9633B" w:rsidRDefault="00A963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6419E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FC030F" w:rsidRDefault="00C20042" w:rsidP="00D629C1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BE" w:rsidRDefault="00183BBE" w:rsidP="009243B3">
      <w:pPr>
        <w:spacing w:after="0" w:line="240" w:lineRule="auto"/>
      </w:pPr>
      <w:r>
        <w:separator/>
      </w:r>
    </w:p>
  </w:endnote>
  <w:endnote w:type="continuationSeparator" w:id="0">
    <w:p w:rsidR="00183BBE" w:rsidRDefault="00183B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BE" w:rsidRDefault="00183BBE" w:rsidP="009243B3">
      <w:pPr>
        <w:spacing w:after="0" w:line="240" w:lineRule="auto"/>
      </w:pPr>
      <w:r>
        <w:separator/>
      </w:r>
    </w:p>
  </w:footnote>
  <w:footnote w:type="continuationSeparator" w:id="0">
    <w:p w:rsidR="00183BBE" w:rsidRDefault="00183B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3BBE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541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75A0A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035E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19E5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9E"/>
    <w:rsid w:val="007742CC"/>
    <w:rsid w:val="00781317"/>
    <w:rsid w:val="0078295E"/>
    <w:rsid w:val="007844E5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6A09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06176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29C1"/>
    <w:rsid w:val="00D64963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22B88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DFA2-5B99-40AD-B6B5-BF5D53F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2019-04-25T12:08:00Z</dcterms:created>
  <dcterms:modified xsi:type="dcterms:W3CDTF">2019-06-13T20:57:00Z</dcterms:modified>
</cp:coreProperties>
</file>